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3AD" w:rsidRPr="002933AD" w:rsidRDefault="002933AD" w:rsidP="007F3F0B">
      <w:pPr>
        <w:pStyle w:val="Default"/>
        <w:jc w:val="center"/>
        <w:rPr>
          <w:sz w:val="28"/>
          <w:szCs w:val="28"/>
        </w:rPr>
      </w:pPr>
      <w:bookmarkStart w:id="0" w:name="_GoBack"/>
      <w:bookmarkEnd w:id="0"/>
      <w:r w:rsidRPr="002933AD">
        <w:rPr>
          <w:rFonts w:hint="eastAsia"/>
          <w:sz w:val="28"/>
          <w:szCs w:val="28"/>
        </w:rPr>
        <w:t>江差町ほか２町</w:t>
      </w:r>
      <w:r w:rsidR="009473B0" w:rsidRPr="002933AD">
        <w:rPr>
          <w:rFonts w:hint="eastAsia"/>
          <w:sz w:val="28"/>
          <w:szCs w:val="28"/>
        </w:rPr>
        <w:t>学校給食センター調理業務等委託仕様書</w:t>
      </w:r>
    </w:p>
    <w:p w:rsidR="007F3F0B" w:rsidRDefault="007F3F0B" w:rsidP="009473B0">
      <w:pPr>
        <w:pStyle w:val="Default"/>
        <w:rPr>
          <w:rFonts w:ascii="ＭＳ Ｐゴシック" w:eastAsia="ＭＳ Ｐゴシック" w:hAnsi="ＭＳ Ｐゴシック"/>
        </w:rPr>
      </w:pPr>
    </w:p>
    <w:p w:rsidR="009473B0" w:rsidRPr="002933AD" w:rsidRDefault="009473B0" w:rsidP="009473B0">
      <w:pPr>
        <w:pStyle w:val="Default"/>
        <w:rPr>
          <w:rFonts w:ascii="ＭＳ Ｐゴシック" w:eastAsia="ＭＳ Ｐゴシック" w:hAnsi="ＭＳ Ｐゴシック"/>
        </w:rPr>
      </w:pPr>
      <w:r w:rsidRPr="002933AD">
        <w:rPr>
          <w:rFonts w:ascii="ＭＳ Ｐゴシック" w:eastAsia="ＭＳ Ｐゴシック" w:hAnsi="ＭＳ Ｐゴシック" w:hint="eastAsia"/>
        </w:rPr>
        <w:t>１</w:t>
      </w:r>
      <w:r w:rsidR="002933AD">
        <w:rPr>
          <w:rFonts w:ascii="ＭＳ Ｐゴシック" w:eastAsia="ＭＳ Ｐゴシック" w:hAnsi="ＭＳ Ｐゴシック" w:hint="eastAsia"/>
        </w:rPr>
        <w:t xml:space="preserve"> </w:t>
      </w:r>
      <w:r w:rsidRPr="002933AD">
        <w:rPr>
          <w:rFonts w:ascii="ＭＳ Ｐゴシック" w:eastAsia="ＭＳ Ｐゴシック" w:hAnsi="ＭＳ Ｐゴシック" w:hint="eastAsia"/>
        </w:rPr>
        <w:t>件名</w:t>
      </w:r>
    </w:p>
    <w:p w:rsidR="009473B0" w:rsidRDefault="002933AD" w:rsidP="002933AD">
      <w:pPr>
        <w:pStyle w:val="Default"/>
        <w:ind w:firstLineChars="150" w:firstLine="349"/>
        <w:rPr>
          <w:rFonts w:ascii="ＭＳ Ｐゴシック" w:eastAsia="ＭＳ Ｐゴシック" w:hAnsi="ＭＳ Ｐゴシック"/>
        </w:rPr>
      </w:pPr>
      <w:r w:rsidRPr="002933AD">
        <w:rPr>
          <w:rFonts w:ascii="ＭＳ Ｐゴシック" w:eastAsia="ＭＳ Ｐゴシック" w:hAnsi="ＭＳ Ｐゴシック" w:hint="eastAsia"/>
        </w:rPr>
        <w:t>江差町ほか２町</w:t>
      </w:r>
      <w:r w:rsidR="009473B0" w:rsidRPr="002933AD">
        <w:rPr>
          <w:rFonts w:ascii="ＭＳ Ｐゴシック" w:eastAsia="ＭＳ Ｐゴシック" w:hAnsi="ＭＳ Ｐゴシック" w:hint="eastAsia"/>
        </w:rPr>
        <w:t>学校給食センター調理業務等委託</w:t>
      </w:r>
    </w:p>
    <w:p w:rsidR="002933AD" w:rsidRPr="002933AD" w:rsidRDefault="002933AD" w:rsidP="002933AD">
      <w:pPr>
        <w:pStyle w:val="Default"/>
        <w:ind w:firstLineChars="150" w:firstLine="349"/>
        <w:rPr>
          <w:rFonts w:ascii="ＭＳ Ｐゴシック" w:eastAsia="ＭＳ Ｐゴシック" w:hAnsi="ＭＳ Ｐゴシック"/>
        </w:rPr>
      </w:pPr>
    </w:p>
    <w:p w:rsidR="009473B0" w:rsidRPr="002933AD" w:rsidRDefault="009473B0" w:rsidP="009473B0">
      <w:pPr>
        <w:pStyle w:val="Default"/>
        <w:rPr>
          <w:rFonts w:ascii="ＭＳ Ｐゴシック" w:eastAsia="ＭＳ Ｐゴシック" w:hAnsi="ＭＳ Ｐゴシック"/>
        </w:rPr>
      </w:pPr>
      <w:r w:rsidRPr="002933AD">
        <w:rPr>
          <w:rFonts w:ascii="ＭＳ Ｐゴシック" w:eastAsia="ＭＳ Ｐゴシック" w:hAnsi="ＭＳ Ｐゴシック" w:hint="eastAsia"/>
        </w:rPr>
        <w:t>２</w:t>
      </w:r>
      <w:r w:rsidR="002933AD">
        <w:rPr>
          <w:rFonts w:ascii="ＭＳ Ｐゴシック" w:eastAsia="ＭＳ Ｐゴシック" w:hAnsi="ＭＳ Ｐゴシック" w:hint="eastAsia"/>
        </w:rPr>
        <w:t xml:space="preserve"> </w:t>
      </w:r>
      <w:r w:rsidRPr="002933AD">
        <w:rPr>
          <w:rFonts w:ascii="ＭＳ Ｐゴシック" w:eastAsia="ＭＳ Ｐゴシック" w:hAnsi="ＭＳ Ｐゴシック" w:hint="eastAsia"/>
        </w:rPr>
        <w:t>履行期間</w:t>
      </w:r>
    </w:p>
    <w:p w:rsidR="009473B0" w:rsidRPr="005B0DCC" w:rsidRDefault="009473B0" w:rsidP="002933AD">
      <w:pPr>
        <w:pStyle w:val="Default"/>
        <w:ind w:firstLineChars="150" w:firstLine="349"/>
        <w:rPr>
          <w:rFonts w:ascii="ＭＳ Ｐゴシック" w:eastAsia="ＭＳ Ｐゴシック" w:hAnsi="ＭＳ Ｐゴシック"/>
          <w:color w:val="auto"/>
        </w:rPr>
      </w:pPr>
      <w:r w:rsidRPr="005B0DCC">
        <w:rPr>
          <w:rFonts w:ascii="ＭＳ Ｐゴシック" w:eastAsia="ＭＳ Ｐゴシック" w:hAnsi="ＭＳ Ｐゴシック" w:hint="eastAsia"/>
          <w:color w:val="auto"/>
        </w:rPr>
        <w:t>平成</w:t>
      </w:r>
      <w:r w:rsidR="00344D96" w:rsidRPr="005B0DCC">
        <w:rPr>
          <w:rFonts w:ascii="ＭＳ Ｐゴシック" w:eastAsia="ＭＳ Ｐゴシック" w:hAnsi="ＭＳ Ｐゴシック" w:hint="eastAsia"/>
          <w:color w:val="auto"/>
        </w:rPr>
        <w:t>２７</w:t>
      </w:r>
      <w:r w:rsidRPr="005B0DCC">
        <w:rPr>
          <w:rFonts w:ascii="ＭＳ Ｐゴシック" w:eastAsia="ＭＳ Ｐゴシック" w:hAnsi="ＭＳ Ｐゴシック" w:hint="eastAsia"/>
          <w:color w:val="auto"/>
        </w:rPr>
        <w:t>年４月１日から平成</w:t>
      </w:r>
      <w:r w:rsidR="00344D96" w:rsidRPr="005B0DCC">
        <w:rPr>
          <w:rFonts w:ascii="ＭＳ Ｐゴシック" w:eastAsia="ＭＳ Ｐゴシック" w:hAnsi="ＭＳ Ｐゴシック" w:hint="eastAsia"/>
          <w:color w:val="auto"/>
        </w:rPr>
        <w:t>２９</w:t>
      </w:r>
      <w:r w:rsidRPr="005B0DCC">
        <w:rPr>
          <w:rFonts w:ascii="ＭＳ Ｐゴシック" w:eastAsia="ＭＳ Ｐゴシック" w:hAnsi="ＭＳ Ｐゴシック" w:hint="eastAsia"/>
          <w:color w:val="auto"/>
        </w:rPr>
        <w:t>年３月</w:t>
      </w:r>
      <w:r w:rsidR="00344D96" w:rsidRPr="005B0DCC">
        <w:rPr>
          <w:rFonts w:ascii="ＭＳ Ｐゴシック" w:eastAsia="ＭＳ Ｐゴシック" w:hAnsi="ＭＳ Ｐゴシック" w:hint="eastAsia"/>
          <w:color w:val="auto"/>
        </w:rPr>
        <w:t>３１</w:t>
      </w:r>
      <w:r w:rsidRPr="005B0DCC">
        <w:rPr>
          <w:rFonts w:ascii="ＭＳ Ｐゴシック" w:eastAsia="ＭＳ Ｐゴシック" w:hAnsi="ＭＳ Ｐゴシック" w:hint="eastAsia"/>
          <w:color w:val="auto"/>
        </w:rPr>
        <w:t>日まで</w:t>
      </w:r>
      <w:r w:rsidR="00344D96" w:rsidRPr="005B0DCC">
        <w:rPr>
          <w:rFonts w:ascii="ＭＳ Ｐゴシック" w:eastAsia="ＭＳ Ｐゴシック" w:hAnsi="ＭＳ Ｐゴシック" w:hint="eastAsia"/>
          <w:color w:val="auto"/>
        </w:rPr>
        <w:t xml:space="preserve">　（２年間）</w:t>
      </w:r>
    </w:p>
    <w:p w:rsidR="002933AD" w:rsidRPr="00A824A6" w:rsidRDefault="002933AD" w:rsidP="002933AD">
      <w:pPr>
        <w:pStyle w:val="Default"/>
        <w:ind w:firstLineChars="150" w:firstLine="349"/>
        <w:rPr>
          <w:rFonts w:ascii="ＭＳ Ｐゴシック" w:eastAsia="ＭＳ Ｐゴシック" w:hAnsi="ＭＳ Ｐゴシック"/>
        </w:rPr>
      </w:pPr>
    </w:p>
    <w:p w:rsidR="009473B0" w:rsidRPr="002933AD" w:rsidRDefault="009473B0" w:rsidP="009473B0">
      <w:pPr>
        <w:pStyle w:val="Default"/>
        <w:rPr>
          <w:rFonts w:ascii="ＭＳ Ｐゴシック" w:eastAsia="ＭＳ Ｐゴシック" w:hAnsi="ＭＳ Ｐゴシック"/>
        </w:rPr>
      </w:pPr>
      <w:r w:rsidRPr="002933AD">
        <w:rPr>
          <w:rFonts w:ascii="ＭＳ Ｐゴシック" w:eastAsia="ＭＳ Ｐゴシック" w:hAnsi="ＭＳ Ｐゴシック" w:hint="eastAsia"/>
        </w:rPr>
        <w:t>３</w:t>
      </w:r>
      <w:r w:rsidR="002933AD">
        <w:rPr>
          <w:rFonts w:ascii="ＭＳ Ｐゴシック" w:eastAsia="ＭＳ Ｐゴシック" w:hAnsi="ＭＳ Ｐゴシック" w:hint="eastAsia"/>
        </w:rPr>
        <w:t xml:space="preserve"> </w:t>
      </w:r>
      <w:r w:rsidRPr="002933AD">
        <w:rPr>
          <w:rFonts w:ascii="ＭＳ Ｐゴシック" w:eastAsia="ＭＳ Ｐゴシック" w:hAnsi="ＭＳ Ｐゴシック" w:hint="eastAsia"/>
        </w:rPr>
        <w:t>履行場所</w:t>
      </w:r>
    </w:p>
    <w:p w:rsidR="009473B0" w:rsidRDefault="002933AD" w:rsidP="002933AD">
      <w:pPr>
        <w:pStyle w:val="Default"/>
        <w:ind w:firstLineChars="150" w:firstLine="349"/>
        <w:rPr>
          <w:rFonts w:ascii="ＭＳ Ｐゴシック" w:eastAsia="ＭＳ Ｐゴシック" w:hAnsi="ＭＳ Ｐゴシック"/>
        </w:rPr>
      </w:pPr>
      <w:r w:rsidRPr="002933AD">
        <w:rPr>
          <w:rFonts w:ascii="ＭＳ Ｐゴシック" w:eastAsia="ＭＳ Ｐゴシック" w:hAnsi="ＭＳ Ｐゴシック" w:hint="eastAsia"/>
        </w:rPr>
        <w:t>江差町</w:t>
      </w:r>
      <w:r>
        <w:rPr>
          <w:rFonts w:ascii="ＭＳ Ｐゴシック" w:eastAsia="ＭＳ Ｐゴシック" w:hAnsi="ＭＳ Ｐゴシック" w:hint="eastAsia"/>
        </w:rPr>
        <w:t xml:space="preserve">南浜町４１１番地　</w:t>
      </w:r>
      <w:r w:rsidRPr="002933AD">
        <w:rPr>
          <w:rFonts w:ascii="ＭＳ Ｐゴシック" w:eastAsia="ＭＳ Ｐゴシック" w:hAnsi="ＭＳ Ｐゴシック" w:hint="eastAsia"/>
        </w:rPr>
        <w:t>江差町ほか２町</w:t>
      </w:r>
      <w:r w:rsidR="009473B0" w:rsidRPr="002933AD">
        <w:rPr>
          <w:rFonts w:ascii="ＭＳ Ｐゴシック" w:eastAsia="ＭＳ Ｐゴシック" w:hAnsi="ＭＳ Ｐゴシック" w:hint="eastAsia"/>
        </w:rPr>
        <w:t>学校給食センター</w:t>
      </w:r>
    </w:p>
    <w:p w:rsidR="002933AD" w:rsidRPr="002933AD" w:rsidRDefault="002933AD" w:rsidP="002933AD">
      <w:pPr>
        <w:pStyle w:val="Default"/>
        <w:ind w:firstLineChars="150" w:firstLine="349"/>
        <w:rPr>
          <w:rFonts w:ascii="ＭＳ Ｐゴシック" w:eastAsia="ＭＳ Ｐゴシック" w:hAnsi="ＭＳ Ｐゴシック"/>
        </w:rPr>
      </w:pPr>
    </w:p>
    <w:p w:rsidR="009473B0" w:rsidRPr="002933AD" w:rsidRDefault="009473B0" w:rsidP="009473B0">
      <w:pPr>
        <w:pStyle w:val="Default"/>
        <w:rPr>
          <w:rFonts w:ascii="ＭＳ Ｐゴシック" w:eastAsia="ＭＳ Ｐゴシック" w:hAnsi="ＭＳ Ｐゴシック"/>
        </w:rPr>
      </w:pPr>
      <w:r w:rsidRPr="002933AD">
        <w:rPr>
          <w:rFonts w:ascii="ＭＳ Ｐゴシック" w:eastAsia="ＭＳ Ｐゴシック" w:hAnsi="ＭＳ Ｐゴシック" w:hint="eastAsia"/>
        </w:rPr>
        <w:t>４</w:t>
      </w:r>
      <w:r w:rsidR="002933AD">
        <w:rPr>
          <w:rFonts w:ascii="ＭＳ Ｐゴシック" w:eastAsia="ＭＳ Ｐゴシック" w:hAnsi="ＭＳ Ｐゴシック" w:hint="eastAsia"/>
        </w:rPr>
        <w:t xml:space="preserve"> </w:t>
      </w:r>
      <w:r w:rsidRPr="002933AD">
        <w:rPr>
          <w:rFonts w:ascii="ＭＳ Ｐゴシック" w:eastAsia="ＭＳ Ｐゴシック" w:hAnsi="ＭＳ Ｐゴシック" w:hint="eastAsia"/>
        </w:rPr>
        <w:t>対象及び食数</w:t>
      </w:r>
    </w:p>
    <w:p w:rsidR="009473B0" w:rsidRPr="002933AD" w:rsidRDefault="002933AD" w:rsidP="00232E7E">
      <w:pPr>
        <w:pStyle w:val="Default"/>
        <w:ind w:leftChars="150" w:left="304"/>
        <w:rPr>
          <w:rFonts w:ascii="ＭＳ Ｐゴシック" w:eastAsia="ＭＳ Ｐゴシック" w:hAnsi="ＭＳ Ｐゴシック"/>
        </w:rPr>
      </w:pPr>
      <w:r w:rsidRPr="002933AD">
        <w:rPr>
          <w:rFonts w:ascii="ＭＳ Ｐゴシック" w:eastAsia="ＭＳ Ｐゴシック" w:hAnsi="ＭＳ Ｐゴシック" w:hint="eastAsia"/>
        </w:rPr>
        <w:t>江差町ほか２町</w:t>
      </w:r>
      <w:r w:rsidR="009473B0" w:rsidRPr="002933AD">
        <w:rPr>
          <w:rFonts w:ascii="ＭＳ Ｐゴシック" w:eastAsia="ＭＳ Ｐゴシック" w:hAnsi="ＭＳ Ｐゴシック" w:hint="eastAsia"/>
        </w:rPr>
        <w:t>学校給食センター（以下「学校給食センター」という。）の管轄内の児童・生徒及び教職員等とする。</w:t>
      </w:r>
    </w:p>
    <w:p w:rsidR="009473B0" w:rsidRPr="002933AD" w:rsidRDefault="009473B0" w:rsidP="00232E7E">
      <w:pPr>
        <w:pStyle w:val="Default"/>
        <w:ind w:leftChars="150" w:left="304"/>
        <w:rPr>
          <w:rFonts w:ascii="ＭＳ Ｐゴシック" w:eastAsia="ＭＳ Ｐゴシック" w:hAnsi="ＭＳ Ｐゴシック"/>
        </w:rPr>
      </w:pPr>
      <w:r w:rsidRPr="002933AD">
        <w:rPr>
          <w:rFonts w:ascii="ＭＳ Ｐゴシック" w:eastAsia="ＭＳ Ｐゴシック" w:hAnsi="ＭＳ Ｐゴシック" w:hint="eastAsia"/>
        </w:rPr>
        <w:t>ただし、実際の食数は、</w:t>
      </w:r>
      <w:r w:rsidR="001B5809" w:rsidRPr="005B0DCC">
        <w:rPr>
          <w:rFonts w:ascii="ＭＳ Ｐゴシック" w:eastAsia="ＭＳ Ｐゴシック" w:hAnsi="ＭＳ Ｐゴシック" w:hint="eastAsia"/>
          <w:color w:val="auto"/>
        </w:rPr>
        <w:t>「調理室手配表</w:t>
      </w:r>
      <w:r w:rsidRPr="005B0DCC">
        <w:rPr>
          <w:rFonts w:ascii="ＭＳ Ｐゴシック" w:eastAsia="ＭＳ Ｐゴシック" w:hAnsi="ＭＳ Ｐゴシック" w:hint="eastAsia"/>
          <w:color w:val="auto"/>
        </w:rPr>
        <w:t>」な</w:t>
      </w:r>
      <w:r w:rsidRPr="002933AD">
        <w:rPr>
          <w:rFonts w:ascii="ＭＳ Ｐゴシック" w:eastAsia="ＭＳ Ｐゴシック" w:hAnsi="ＭＳ Ｐゴシック" w:hint="eastAsia"/>
        </w:rPr>
        <w:t>どにより１週間単位又は１日単位でその都度指示する。</w:t>
      </w:r>
    </w:p>
    <w:p w:rsidR="009473B0" w:rsidRPr="00344D96" w:rsidRDefault="009473B0" w:rsidP="002933AD">
      <w:pPr>
        <w:pStyle w:val="Default"/>
        <w:ind w:firstLineChars="150" w:firstLine="349"/>
        <w:rPr>
          <w:rFonts w:ascii="ＭＳ Ｐゴシック" w:eastAsia="ＭＳ Ｐゴシック" w:hAnsi="ＭＳ Ｐゴシック"/>
          <w:color w:val="auto"/>
        </w:rPr>
      </w:pPr>
      <w:r w:rsidRPr="002933AD">
        <w:rPr>
          <w:rFonts w:ascii="ＭＳ Ｐゴシック" w:eastAsia="ＭＳ Ｐゴシック" w:hAnsi="ＭＳ Ｐゴシック" w:hint="eastAsia"/>
        </w:rPr>
        <w:t>（給食予定数）</w:t>
      </w:r>
      <w:r w:rsidR="00344D96">
        <w:rPr>
          <w:rFonts w:ascii="ＭＳ Ｐゴシック" w:eastAsia="ＭＳ Ｐゴシック" w:hAnsi="ＭＳ Ｐゴシック" w:hint="eastAsia"/>
        </w:rPr>
        <w:t xml:space="preserve">　　</w:t>
      </w:r>
      <w:r w:rsidRPr="00344D96">
        <w:rPr>
          <w:rFonts w:ascii="ＭＳ Ｐゴシック" w:eastAsia="ＭＳ Ｐゴシック" w:hAnsi="ＭＳ Ｐゴシック" w:hint="eastAsia"/>
          <w:color w:val="auto"/>
        </w:rPr>
        <w:t>小学校</w:t>
      </w:r>
      <w:r w:rsidR="00E51FBD">
        <w:rPr>
          <w:rFonts w:ascii="ＭＳ Ｐゴシック" w:eastAsia="ＭＳ Ｐゴシック" w:hAnsi="ＭＳ Ｐゴシック" w:hint="eastAsia"/>
          <w:color w:val="auto"/>
        </w:rPr>
        <w:t>１０</w:t>
      </w:r>
      <w:r w:rsidR="00344D96" w:rsidRPr="00344D96">
        <w:rPr>
          <w:rFonts w:ascii="ＭＳ Ｐゴシック" w:eastAsia="ＭＳ Ｐゴシック" w:hAnsi="ＭＳ Ｐゴシック" w:hint="eastAsia"/>
          <w:color w:val="auto"/>
        </w:rPr>
        <w:t>校・中学校６</w:t>
      </w:r>
      <w:r w:rsidRPr="00344D96">
        <w:rPr>
          <w:rFonts w:ascii="ＭＳ Ｐゴシック" w:eastAsia="ＭＳ Ｐゴシック" w:hAnsi="ＭＳ Ｐゴシック" w:hint="eastAsia"/>
          <w:color w:val="auto"/>
        </w:rPr>
        <w:t>校、約</w:t>
      </w:r>
      <w:r w:rsidR="00344D96" w:rsidRPr="00344D96">
        <w:rPr>
          <w:rFonts w:ascii="ＭＳ Ｐゴシック" w:eastAsia="ＭＳ Ｐゴシック" w:hAnsi="ＭＳ Ｐゴシック" w:hint="eastAsia"/>
          <w:color w:val="auto"/>
        </w:rPr>
        <w:t>１，５００</w:t>
      </w:r>
      <w:r w:rsidRPr="00344D96">
        <w:rPr>
          <w:rFonts w:ascii="ＭＳ Ｐゴシック" w:eastAsia="ＭＳ Ｐゴシック" w:hAnsi="ＭＳ Ｐゴシック" w:hint="eastAsia"/>
          <w:color w:val="auto"/>
        </w:rPr>
        <w:t>食／日</w:t>
      </w:r>
    </w:p>
    <w:p w:rsidR="009473B0" w:rsidRDefault="009473B0" w:rsidP="002933AD">
      <w:pPr>
        <w:pStyle w:val="Default"/>
        <w:ind w:firstLineChars="150" w:firstLine="349"/>
        <w:rPr>
          <w:rFonts w:ascii="ＭＳ Ｐゴシック" w:eastAsia="ＭＳ Ｐゴシック" w:hAnsi="ＭＳ Ｐゴシック"/>
          <w:color w:val="auto"/>
        </w:rPr>
      </w:pPr>
      <w:r w:rsidRPr="00344D96">
        <w:rPr>
          <w:rFonts w:ascii="ＭＳ Ｐゴシック" w:eastAsia="ＭＳ Ｐゴシック" w:hAnsi="ＭＳ Ｐゴシック" w:hint="eastAsia"/>
          <w:color w:val="auto"/>
        </w:rPr>
        <w:t>（年間給食日数）</w:t>
      </w:r>
      <w:r w:rsidR="00344D96" w:rsidRPr="00344D96">
        <w:rPr>
          <w:rFonts w:ascii="ＭＳ Ｐゴシック" w:eastAsia="ＭＳ Ｐゴシック" w:hAnsi="ＭＳ Ｐゴシック" w:hint="eastAsia"/>
          <w:color w:val="auto"/>
        </w:rPr>
        <w:t xml:space="preserve">　１８５</w:t>
      </w:r>
      <w:r w:rsidRPr="00344D96">
        <w:rPr>
          <w:rFonts w:ascii="ＭＳ Ｐゴシック" w:eastAsia="ＭＳ Ｐゴシック" w:hAnsi="ＭＳ Ｐゴシック" w:hint="eastAsia"/>
          <w:color w:val="auto"/>
        </w:rPr>
        <w:t>日</w:t>
      </w:r>
      <w:r w:rsidR="00C007F7">
        <w:rPr>
          <w:rFonts w:ascii="ＭＳ Ｐゴシック" w:eastAsia="ＭＳ Ｐゴシック" w:hAnsi="ＭＳ Ｐゴシック" w:hint="eastAsia"/>
          <w:color w:val="auto"/>
        </w:rPr>
        <w:t>（各学校で食する日数）</w:t>
      </w:r>
    </w:p>
    <w:p w:rsidR="00C007F7" w:rsidRPr="00344D96" w:rsidRDefault="00C007F7" w:rsidP="002933AD">
      <w:pPr>
        <w:pStyle w:val="Default"/>
        <w:ind w:firstLineChars="150" w:firstLine="349"/>
        <w:rPr>
          <w:rFonts w:ascii="ＭＳ Ｐゴシック" w:eastAsia="ＭＳ Ｐゴシック" w:hAnsi="ＭＳ Ｐゴシック"/>
          <w:color w:val="auto"/>
        </w:rPr>
      </w:pPr>
      <w:r>
        <w:rPr>
          <w:rFonts w:ascii="ＭＳ Ｐゴシック" w:eastAsia="ＭＳ Ｐゴシック" w:hAnsi="ＭＳ Ｐゴシック" w:hint="eastAsia"/>
          <w:color w:val="auto"/>
        </w:rPr>
        <w:t>（年間配食日数）　２０４日（給食センター調理日数）</w:t>
      </w:r>
    </w:p>
    <w:p w:rsidR="002933AD" w:rsidRPr="002933AD" w:rsidRDefault="002933AD" w:rsidP="009473B0">
      <w:pPr>
        <w:pStyle w:val="Default"/>
        <w:rPr>
          <w:rFonts w:ascii="ＭＳ Ｐゴシック" w:eastAsia="ＭＳ Ｐゴシック" w:hAnsi="ＭＳ Ｐゴシック"/>
        </w:rPr>
      </w:pPr>
    </w:p>
    <w:p w:rsidR="009473B0" w:rsidRDefault="009473B0" w:rsidP="009473B0">
      <w:pPr>
        <w:pStyle w:val="Default"/>
        <w:rPr>
          <w:rFonts w:ascii="ＭＳ Ｐゴシック" w:eastAsia="ＭＳ Ｐゴシック" w:hAnsi="ＭＳ Ｐゴシック"/>
        </w:rPr>
      </w:pPr>
      <w:r w:rsidRPr="002933AD">
        <w:rPr>
          <w:rFonts w:ascii="ＭＳ Ｐゴシック" w:eastAsia="ＭＳ Ｐゴシック" w:hAnsi="ＭＳ Ｐゴシック" w:hint="eastAsia"/>
        </w:rPr>
        <w:t>５</w:t>
      </w:r>
      <w:r w:rsidR="002933AD">
        <w:rPr>
          <w:rFonts w:ascii="ＭＳ Ｐゴシック" w:eastAsia="ＭＳ Ｐゴシック" w:hAnsi="ＭＳ Ｐゴシック" w:hint="eastAsia"/>
        </w:rPr>
        <w:t xml:space="preserve"> </w:t>
      </w:r>
      <w:r w:rsidRPr="002933AD">
        <w:rPr>
          <w:rFonts w:ascii="ＭＳ Ｐゴシック" w:eastAsia="ＭＳ Ｐゴシック" w:hAnsi="ＭＳ Ｐゴシック" w:hint="eastAsia"/>
        </w:rPr>
        <w:t>業務内容</w:t>
      </w:r>
    </w:p>
    <w:p w:rsidR="009473B0" w:rsidRPr="002933AD" w:rsidRDefault="009473B0" w:rsidP="009473B0">
      <w:pPr>
        <w:pStyle w:val="Default"/>
        <w:rPr>
          <w:rFonts w:ascii="ＭＳ Ｐゴシック" w:eastAsia="ＭＳ Ｐゴシック" w:hAnsi="ＭＳ Ｐゴシック"/>
        </w:rPr>
      </w:pPr>
      <w:r w:rsidRPr="002933AD">
        <w:rPr>
          <w:rFonts w:ascii="ＭＳ Ｐゴシック" w:eastAsia="ＭＳ Ｐゴシック" w:hAnsi="ＭＳ Ｐゴシック" w:hint="eastAsia"/>
        </w:rPr>
        <w:t>（１）</w:t>
      </w:r>
      <w:r w:rsidRPr="002933AD">
        <w:rPr>
          <w:rFonts w:ascii="ＭＳ Ｐゴシック" w:eastAsia="ＭＳ Ｐゴシック" w:hAnsi="ＭＳ Ｐゴシック"/>
        </w:rPr>
        <w:t xml:space="preserve"> </w:t>
      </w:r>
      <w:r w:rsidRPr="002933AD">
        <w:rPr>
          <w:rFonts w:ascii="ＭＳ Ｐゴシック" w:eastAsia="ＭＳ Ｐゴシック" w:hAnsi="ＭＳ Ｐゴシック" w:hint="eastAsia"/>
        </w:rPr>
        <w:t>調理</w:t>
      </w:r>
    </w:p>
    <w:p w:rsidR="009473B0" w:rsidRPr="002933AD" w:rsidRDefault="002933AD" w:rsidP="00232E7E">
      <w:pPr>
        <w:pStyle w:val="Default"/>
        <w:ind w:leftChars="150" w:left="304"/>
        <w:rPr>
          <w:rFonts w:ascii="ＭＳ Ｐゴシック" w:eastAsia="ＭＳ Ｐゴシック" w:hAnsi="ＭＳ Ｐゴシック"/>
        </w:rPr>
      </w:pPr>
      <w:r w:rsidRPr="002933AD">
        <w:rPr>
          <w:rFonts w:ascii="ＭＳ Ｐゴシック" w:eastAsia="ＭＳ Ｐゴシック" w:hAnsi="ＭＳ Ｐゴシック" w:hint="eastAsia"/>
        </w:rPr>
        <w:t>江差町ほか２町</w:t>
      </w:r>
      <w:r>
        <w:rPr>
          <w:rFonts w:ascii="ＭＳ Ｐゴシック" w:eastAsia="ＭＳ Ｐゴシック" w:hAnsi="ＭＳ Ｐゴシック" w:hint="eastAsia"/>
        </w:rPr>
        <w:t>学校給食センター</w:t>
      </w:r>
      <w:r w:rsidR="009473B0" w:rsidRPr="002933AD">
        <w:rPr>
          <w:rFonts w:ascii="ＭＳ Ｐゴシック" w:eastAsia="ＭＳ Ｐゴシック" w:hAnsi="ＭＳ Ｐゴシック" w:hint="eastAsia"/>
        </w:rPr>
        <w:t>（以下「甲」という。）の作成した献立表に基づき、受託事業者（以下「乙」という。）は、本仕様書等により、</w:t>
      </w:r>
      <w:r w:rsidR="009473B0" w:rsidRPr="001B5809">
        <w:rPr>
          <w:rFonts w:ascii="ＭＳ Ｐゴシック" w:eastAsia="ＭＳ Ｐゴシック" w:hAnsi="ＭＳ Ｐゴシック" w:hint="eastAsia"/>
        </w:rPr>
        <w:t>甲の提供する食材料を使用し</w:t>
      </w:r>
      <w:r w:rsidR="009473B0" w:rsidRPr="002933AD">
        <w:rPr>
          <w:rFonts w:ascii="ＭＳ Ｐゴシック" w:eastAsia="ＭＳ Ｐゴシック" w:hAnsi="ＭＳ Ｐゴシック" w:hint="eastAsia"/>
        </w:rPr>
        <w:t>、調理を行う。（食材料の検収に立会い</w:t>
      </w:r>
      <w:r w:rsidR="006D3513">
        <w:rPr>
          <w:rFonts w:ascii="ＭＳ Ｐゴシック" w:eastAsia="ＭＳ Ｐゴシック" w:hAnsi="ＭＳ Ｐゴシック" w:hint="eastAsia"/>
        </w:rPr>
        <w:t>検品チェックすること</w:t>
      </w:r>
      <w:r w:rsidR="00E51FBD">
        <w:rPr>
          <w:rFonts w:ascii="ＭＳ Ｐゴシック" w:eastAsia="ＭＳ Ｐゴシック" w:hAnsi="ＭＳ Ｐゴシック" w:hint="eastAsia"/>
        </w:rPr>
        <w:t>、搬入及び保管業務</w:t>
      </w:r>
      <w:r w:rsidR="009473B0" w:rsidRPr="002933AD">
        <w:rPr>
          <w:rFonts w:ascii="ＭＳ Ｐゴシック" w:eastAsia="ＭＳ Ｐゴシック" w:hAnsi="ＭＳ Ｐゴシック" w:hint="eastAsia"/>
        </w:rPr>
        <w:t>や調味料の現在量の点検及びその報告を含む。）</w:t>
      </w:r>
    </w:p>
    <w:p w:rsidR="009473B0" w:rsidRDefault="009473B0" w:rsidP="00232E7E">
      <w:pPr>
        <w:pStyle w:val="Default"/>
        <w:ind w:leftChars="150" w:left="304"/>
        <w:rPr>
          <w:rFonts w:ascii="ＭＳ Ｐゴシック" w:eastAsia="ＭＳ Ｐゴシック" w:hAnsi="ＭＳ Ｐゴシック"/>
        </w:rPr>
      </w:pPr>
      <w:r w:rsidRPr="002933AD">
        <w:rPr>
          <w:rFonts w:ascii="ＭＳ Ｐゴシック" w:eastAsia="ＭＳ Ｐゴシック" w:hAnsi="ＭＳ Ｐゴシック" w:hint="eastAsia"/>
        </w:rPr>
        <w:t>また、給食の調理・配缶は、調理終了後２時間以内の喫食に対応できるように行うこと。</w:t>
      </w:r>
      <w:r w:rsidR="009766B0">
        <w:rPr>
          <w:rFonts w:ascii="ＭＳ Ｐゴシック" w:eastAsia="ＭＳ Ｐゴシック" w:hAnsi="ＭＳ Ｐゴシック" w:hint="eastAsia"/>
        </w:rPr>
        <w:t>なお、アレルギー児童生徒への対応として代替食を提供する場合があるので、</w:t>
      </w:r>
      <w:r w:rsidR="009766B0" w:rsidRPr="002933AD">
        <w:rPr>
          <w:rFonts w:ascii="ＭＳ Ｐゴシック" w:eastAsia="ＭＳ Ｐゴシック" w:hAnsi="ＭＳ Ｐゴシック" w:cstheme="minorBidi"/>
          <w:color w:val="auto"/>
        </w:rPr>
        <w:t>学校給食センターの学校栄養教諭又は学校栄養職員（以下「栄養職員等」という。）</w:t>
      </w:r>
      <w:r w:rsidR="009766B0">
        <w:rPr>
          <w:rFonts w:ascii="ＭＳ Ｐゴシック" w:eastAsia="ＭＳ Ｐゴシック" w:hAnsi="ＭＳ Ｐゴシック" w:cstheme="minorBidi" w:hint="eastAsia"/>
          <w:color w:val="auto"/>
        </w:rPr>
        <w:t>の指示に従うこと。</w:t>
      </w:r>
    </w:p>
    <w:p w:rsidR="002933AD" w:rsidRDefault="002933AD" w:rsidP="009473B0">
      <w:pPr>
        <w:pStyle w:val="Default"/>
        <w:rPr>
          <w:rFonts w:ascii="ＭＳ Ｐゴシック" w:eastAsia="ＭＳ Ｐゴシック" w:hAnsi="ＭＳ Ｐゴシック"/>
        </w:rPr>
      </w:pPr>
    </w:p>
    <w:p w:rsidR="009473B0" w:rsidRPr="002933AD" w:rsidRDefault="009473B0" w:rsidP="009473B0">
      <w:pPr>
        <w:pStyle w:val="Default"/>
        <w:rPr>
          <w:rFonts w:ascii="ＭＳ Ｐゴシック" w:eastAsia="ＭＳ Ｐゴシック" w:hAnsi="ＭＳ Ｐゴシック"/>
        </w:rPr>
      </w:pPr>
      <w:r w:rsidRPr="002933AD">
        <w:rPr>
          <w:rFonts w:ascii="ＭＳ Ｐゴシック" w:eastAsia="ＭＳ Ｐゴシック" w:hAnsi="ＭＳ Ｐゴシック" w:hint="eastAsia"/>
        </w:rPr>
        <w:t>（２）</w:t>
      </w:r>
      <w:r w:rsidRPr="002933AD">
        <w:rPr>
          <w:rFonts w:ascii="ＭＳ Ｐゴシック" w:eastAsia="ＭＳ Ｐゴシック" w:hAnsi="ＭＳ Ｐゴシック"/>
        </w:rPr>
        <w:t xml:space="preserve"> </w:t>
      </w:r>
      <w:r w:rsidRPr="002933AD">
        <w:rPr>
          <w:rFonts w:ascii="ＭＳ Ｐゴシック" w:eastAsia="ＭＳ Ｐゴシック" w:hAnsi="ＭＳ Ｐゴシック" w:hint="eastAsia"/>
        </w:rPr>
        <w:t>配缶</w:t>
      </w:r>
    </w:p>
    <w:p w:rsidR="006D3513" w:rsidRDefault="009473B0" w:rsidP="00232E7E">
      <w:pPr>
        <w:pStyle w:val="Default"/>
        <w:ind w:leftChars="100" w:left="202"/>
        <w:rPr>
          <w:rFonts w:ascii="ＭＳ Ｐゴシック" w:eastAsia="ＭＳ Ｐゴシック" w:hAnsi="ＭＳ Ｐゴシック"/>
        </w:rPr>
      </w:pPr>
      <w:r w:rsidRPr="002933AD">
        <w:rPr>
          <w:rFonts w:ascii="ＭＳ Ｐゴシック" w:eastAsia="ＭＳ Ｐゴシック" w:hAnsi="ＭＳ Ｐゴシック" w:hint="eastAsia"/>
        </w:rPr>
        <w:t>調理した給食を学校別、学級別に供給量を配</w:t>
      </w:r>
      <w:r w:rsidR="006D3513">
        <w:rPr>
          <w:rFonts w:ascii="ＭＳ Ｐゴシック" w:eastAsia="ＭＳ Ｐゴシック" w:hAnsi="ＭＳ Ｐゴシック" w:hint="eastAsia"/>
        </w:rPr>
        <w:t>缶（デザート類</w:t>
      </w:r>
      <w:r w:rsidR="00583463">
        <w:rPr>
          <w:rFonts w:ascii="ＭＳ Ｐゴシック" w:eastAsia="ＭＳ Ｐゴシック" w:hAnsi="ＭＳ Ｐゴシック" w:hint="eastAsia"/>
        </w:rPr>
        <w:t>等の小分け作業も含む。）し、</w:t>
      </w:r>
      <w:r w:rsidR="001E5551">
        <w:rPr>
          <w:rFonts w:ascii="ＭＳ Ｐゴシック" w:eastAsia="ＭＳ Ｐゴシック" w:hAnsi="ＭＳ Ｐゴシック" w:hint="eastAsia"/>
        </w:rPr>
        <w:t>お盆、</w:t>
      </w:r>
      <w:r w:rsidR="00583463">
        <w:rPr>
          <w:rFonts w:ascii="ＭＳ Ｐゴシック" w:eastAsia="ＭＳ Ｐゴシック" w:hAnsi="ＭＳ Ｐゴシック" w:hint="eastAsia"/>
        </w:rPr>
        <w:t>食器、スプーン</w:t>
      </w:r>
      <w:r w:rsidRPr="002933AD">
        <w:rPr>
          <w:rFonts w:ascii="ＭＳ Ｐゴシック" w:eastAsia="ＭＳ Ｐゴシック" w:hAnsi="ＭＳ Ｐゴシック" w:hint="eastAsia"/>
        </w:rPr>
        <w:t>等とともにコンテナに入れ、配送車両の運転手と協力しながら配送車両に積み込む。</w:t>
      </w:r>
      <w:r w:rsidR="009766B0">
        <w:rPr>
          <w:rFonts w:ascii="ＭＳ Ｐゴシック" w:eastAsia="ＭＳ Ｐゴシック" w:hAnsi="ＭＳ Ｐゴシック" w:hint="eastAsia"/>
        </w:rPr>
        <w:t>また、アレルギー児童生徒への給食提供については、</w:t>
      </w:r>
      <w:r w:rsidR="009766B0">
        <w:rPr>
          <w:rFonts w:ascii="ＭＳ Ｐゴシック" w:eastAsia="ＭＳ Ｐゴシック" w:hAnsi="ＭＳ Ｐゴシック" w:hint="eastAsia"/>
        </w:rPr>
        <w:lastRenderedPageBreak/>
        <w:t>誤配等が生じないよう留意すること。</w:t>
      </w:r>
    </w:p>
    <w:p w:rsidR="009473B0" w:rsidRPr="002933AD" w:rsidRDefault="009473B0" w:rsidP="00232E7E">
      <w:pPr>
        <w:pStyle w:val="Default"/>
        <w:ind w:leftChars="100" w:left="202"/>
        <w:rPr>
          <w:rFonts w:ascii="ＭＳ Ｐゴシック" w:eastAsia="ＭＳ Ｐゴシック" w:hAnsi="ＭＳ Ｐゴシック"/>
        </w:rPr>
      </w:pPr>
      <w:r w:rsidRPr="002933AD">
        <w:rPr>
          <w:rFonts w:ascii="ＭＳ Ｐゴシック" w:eastAsia="ＭＳ Ｐゴシック" w:hAnsi="ＭＳ Ｐゴシック" w:hint="eastAsia"/>
        </w:rPr>
        <w:t>（学校給食センターと各学校間の配送及び返送は、別事業者に委託。）</w:t>
      </w:r>
    </w:p>
    <w:p w:rsidR="009473B0" w:rsidRDefault="009473B0" w:rsidP="00232E7E">
      <w:pPr>
        <w:pStyle w:val="Default"/>
        <w:ind w:firstLineChars="100" w:firstLine="232"/>
        <w:rPr>
          <w:rFonts w:ascii="ＭＳ Ｐゴシック" w:eastAsia="ＭＳ Ｐゴシック" w:hAnsi="ＭＳ Ｐゴシック"/>
        </w:rPr>
      </w:pPr>
      <w:r w:rsidRPr="002933AD">
        <w:rPr>
          <w:rFonts w:ascii="ＭＳ Ｐゴシック" w:eastAsia="ＭＳ Ｐゴシック" w:hAnsi="ＭＳ Ｐゴシック" w:hint="eastAsia"/>
        </w:rPr>
        <w:t>なお、配送順は学校行事や予定食数等により変更する場合がある。</w:t>
      </w:r>
    </w:p>
    <w:p w:rsidR="009766B0" w:rsidRDefault="009766B0" w:rsidP="00232E7E">
      <w:pPr>
        <w:pStyle w:val="Default"/>
        <w:ind w:firstLineChars="100" w:firstLine="232"/>
        <w:rPr>
          <w:rFonts w:ascii="ＭＳ Ｐゴシック" w:eastAsia="ＭＳ Ｐゴシック" w:hAnsi="ＭＳ Ｐゴシック"/>
        </w:rPr>
      </w:pPr>
    </w:p>
    <w:p w:rsidR="009473B0" w:rsidRPr="002933AD" w:rsidRDefault="009473B0" w:rsidP="009473B0">
      <w:pPr>
        <w:pStyle w:val="Default"/>
        <w:rPr>
          <w:rFonts w:ascii="ＭＳ Ｐゴシック" w:eastAsia="ＭＳ Ｐゴシック" w:hAnsi="ＭＳ Ｐゴシック"/>
        </w:rPr>
      </w:pPr>
      <w:r w:rsidRPr="002933AD">
        <w:rPr>
          <w:rFonts w:ascii="ＭＳ Ｐゴシック" w:eastAsia="ＭＳ Ｐゴシック" w:hAnsi="ＭＳ Ｐゴシック" w:hint="eastAsia"/>
        </w:rPr>
        <w:t>（３）</w:t>
      </w:r>
      <w:r w:rsidR="00525221">
        <w:rPr>
          <w:rFonts w:ascii="ＭＳ Ｐゴシック" w:eastAsia="ＭＳ Ｐゴシック" w:hAnsi="ＭＳ Ｐゴシック" w:hint="eastAsia"/>
        </w:rPr>
        <w:t xml:space="preserve"> </w:t>
      </w:r>
      <w:r w:rsidRPr="002933AD">
        <w:rPr>
          <w:rFonts w:ascii="ＭＳ Ｐゴシック" w:eastAsia="ＭＳ Ｐゴシック" w:hAnsi="ＭＳ Ｐゴシック" w:hint="eastAsia"/>
        </w:rPr>
        <w:t>食器具、調理器具等の洗浄・消毒・保管及び日常点検</w:t>
      </w:r>
    </w:p>
    <w:p w:rsidR="009473B0" w:rsidRPr="002933AD" w:rsidRDefault="009473B0" w:rsidP="00232E7E">
      <w:pPr>
        <w:pStyle w:val="Default"/>
        <w:ind w:leftChars="100" w:left="202"/>
        <w:rPr>
          <w:rFonts w:ascii="ＭＳ Ｐゴシック" w:eastAsia="ＭＳ Ｐゴシック" w:hAnsi="ＭＳ Ｐゴシック" w:cstheme="minorBidi"/>
          <w:color w:val="auto"/>
        </w:rPr>
      </w:pPr>
      <w:r w:rsidRPr="002933AD">
        <w:rPr>
          <w:rFonts w:ascii="ＭＳ Ｐゴシック" w:eastAsia="ＭＳ Ｐゴシック" w:hAnsi="ＭＳ Ｐゴシック" w:hint="eastAsia"/>
        </w:rPr>
        <w:t>学校から返送された食器、食缶、ス</w:t>
      </w:r>
      <w:r w:rsidR="002933AD">
        <w:rPr>
          <w:rFonts w:ascii="ＭＳ Ｐゴシック" w:eastAsia="ＭＳ Ｐゴシック" w:hAnsi="ＭＳ Ｐゴシック" w:hint="eastAsia"/>
        </w:rPr>
        <w:t>プーン</w:t>
      </w:r>
      <w:r w:rsidR="001E5551">
        <w:rPr>
          <w:rFonts w:ascii="ＭＳ Ｐゴシック" w:eastAsia="ＭＳ Ｐゴシック" w:hAnsi="ＭＳ Ｐゴシック" w:hint="eastAsia"/>
        </w:rPr>
        <w:t>、お盆</w:t>
      </w:r>
      <w:r w:rsidRPr="002933AD">
        <w:rPr>
          <w:rFonts w:ascii="ＭＳ Ｐゴシック" w:eastAsia="ＭＳ Ｐゴシック" w:hAnsi="ＭＳ Ｐゴシック" w:hint="eastAsia"/>
        </w:rPr>
        <w:t>等（以下「食器具等」という。）やコンテナ</w:t>
      </w:r>
      <w:r w:rsidR="002933AD">
        <w:rPr>
          <w:rFonts w:ascii="ＭＳ Ｐゴシック" w:eastAsia="ＭＳ Ｐゴシック" w:hAnsi="ＭＳ Ｐゴシック" w:hint="eastAsia"/>
        </w:rPr>
        <w:t>を、配送車両の運転手と協力しながら車両から降ろし、調理器具等と</w:t>
      </w:r>
      <w:r w:rsidRPr="002933AD">
        <w:rPr>
          <w:rFonts w:ascii="ＭＳ Ｐゴシック" w:eastAsia="ＭＳ Ｐゴシック" w:hAnsi="ＭＳ Ｐゴシック" w:cstheme="minorBidi"/>
          <w:color w:val="auto"/>
        </w:rPr>
        <w:t>ともに洗浄・消毒・保管を行った上、必要な日常点検を行う。</w:t>
      </w:r>
    </w:p>
    <w:p w:rsidR="009473B0" w:rsidRDefault="009473B0" w:rsidP="00232E7E">
      <w:pPr>
        <w:pStyle w:val="Default"/>
        <w:ind w:leftChars="100" w:left="202"/>
        <w:rPr>
          <w:rFonts w:ascii="ＭＳ Ｐゴシック" w:eastAsia="ＭＳ Ｐゴシック" w:hAnsi="ＭＳ Ｐゴシック" w:cstheme="minorBidi"/>
          <w:color w:val="auto"/>
        </w:rPr>
      </w:pPr>
      <w:r w:rsidRPr="002933AD">
        <w:rPr>
          <w:rFonts w:ascii="ＭＳ Ｐゴシック" w:eastAsia="ＭＳ Ｐゴシック" w:hAnsi="ＭＳ Ｐゴシック" w:cstheme="minorBidi"/>
          <w:color w:val="auto"/>
        </w:rPr>
        <w:t>食べ終わった食器具等は、</w:t>
      </w:r>
      <w:r w:rsidRPr="005B0DCC">
        <w:rPr>
          <w:rFonts w:ascii="ＭＳ Ｐゴシック" w:eastAsia="ＭＳ Ｐゴシック" w:hAnsi="ＭＳ Ｐゴシック" w:cstheme="minorBidi"/>
          <w:color w:val="auto"/>
        </w:rPr>
        <w:t>午後１時</w:t>
      </w:r>
      <w:r w:rsidR="001E5551" w:rsidRPr="005B0DCC">
        <w:rPr>
          <w:rFonts w:ascii="ＭＳ Ｐゴシック" w:eastAsia="ＭＳ Ｐゴシック" w:hAnsi="ＭＳ Ｐゴシック" w:cstheme="minorBidi" w:hint="eastAsia"/>
          <w:color w:val="auto"/>
        </w:rPr>
        <w:t>3</w:t>
      </w:r>
      <w:r w:rsidRPr="005B0DCC">
        <w:rPr>
          <w:rFonts w:ascii="ＭＳ Ｐゴシック" w:eastAsia="ＭＳ Ｐゴシック" w:hAnsi="ＭＳ Ｐゴシック" w:cstheme="minorBidi"/>
          <w:color w:val="auto"/>
        </w:rPr>
        <w:t>0分</w:t>
      </w:r>
      <w:r w:rsidRPr="002933AD">
        <w:rPr>
          <w:rFonts w:ascii="ＭＳ Ｐゴシック" w:eastAsia="ＭＳ Ｐゴシック" w:hAnsi="ＭＳ Ｐゴシック" w:cstheme="minorBidi"/>
          <w:color w:val="auto"/>
        </w:rPr>
        <w:t>頃から</w:t>
      </w:r>
      <w:r w:rsidR="005B0DCC">
        <w:rPr>
          <w:rFonts w:ascii="ＭＳ Ｐゴシック" w:eastAsia="ＭＳ Ｐゴシック" w:hAnsi="ＭＳ Ｐゴシック" w:cstheme="minorBidi"/>
          <w:color w:val="auto"/>
        </w:rPr>
        <w:t>順次</w:t>
      </w:r>
      <w:r w:rsidR="005B0DCC">
        <w:rPr>
          <w:rFonts w:ascii="ＭＳ Ｐゴシック" w:eastAsia="ＭＳ Ｐゴシック" w:hAnsi="ＭＳ Ｐゴシック" w:cstheme="minorBidi" w:hint="eastAsia"/>
          <w:color w:val="auto"/>
        </w:rPr>
        <w:t>、</w:t>
      </w:r>
      <w:r w:rsidRPr="002933AD">
        <w:rPr>
          <w:rFonts w:ascii="ＭＳ Ｐゴシック" w:eastAsia="ＭＳ Ｐゴシック" w:hAnsi="ＭＳ Ｐゴシック" w:cstheme="minorBidi"/>
          <w:color w:val="auto"/>
        </w:rPr>
        <w:t>給食センターに到着するので、必ず当日中に洗浄・消毒・保管作業を行うこと。</w:t>
      </w:r>
    </w:p>
    <w:p w:rsidR="002933AD" w:rsidRPr="002933AD" w:rsidRDefault="002933AD" w:rsidP="009473B0">
      <w:pPr>
        <w:pStyle w:val="Default"/>
        <w:rPr>
          <w:rFonts w:ascii="ＭＳ Ｐゴシック" w:eastAsia="ＭＳ Ｐゴシック" w:hAnsi="ＭＳ Ｐゴシック" w:cstheme="minorBidi"/>
          <w:color w:val="auto"/>
        </w:rPr>
      </w:pPr>
    </w:p>
    <w:p w:rsidR="009473B0" w:rsidRPr="002933AD" w:rsidRDefault="009473B0" w:rsidP="009473B0">
      <w:pPr>
        <w:pStyle w:val="Default"/>
        <w:rPr>
          <w:rFonts w:ascii="ＭＳ Ｐゴシック" w:eastAsia="ＭＳ Ｐゴシック" w:hAnsi="ＭＳ Ｐゴシック" w:cstheme="minorBidi"/>
          <w:color w:val="auto"/>
        </w:rPr>
      </w:pPr>
      <w:r w:rsidRPr="002933AD">
        <w:rPr>
          <w:rFonts w:ascii="ＭＳ Ｐゴシック" w:eastAsia="ＭＳ Ｐゴシック" w:hAnsi="ＭＳ Ｐゴシック" w:cstheme="minorBidi"/>
          <w:color w:val="auto"/>
        </w:rPr>
        <w:t>（４）</w:t>
      </w:r>
      <w:r w:rsidR="00525221">
        <w:rPr>
          <w:rFonts w:ascii="ＭＳ Ｐゴシック" w:eastAsia="ＭＳ Ｐゴシック" w:hAnsi="ＭＳ Ｐゴシック" w:cstheme="minorBidi" w:hint="eastAsia"/>
          <w:color w:val="auto"/>
        </w:rPr>
        <w:t xml:space="preserve"> </w:t>
      </w:r>
      <w:r w:rsidRPr="002933AD">
        <w:rPr>
          <w:rFonts w:ascii="ＭＳ Ｐゴシック" w:eastAsia="ＭＳ Ｐゴシック" w:hAnsi="ＭＳ Ｐゴシック" w:cstheme="minorBidi"/>
          <w:color w:val="auto"/>
        </w:rPr>
        <w:t>残菜及び塵芥の処理</w:t>
      </w:r>
    </w:p>
    <w:p w:rsidR="001E5551" w:rsidRDefault="009473B0" w:rsidP="002933AD">
      <w:pPr>
        <w:pStyle w:val="Default"/>
        <w:ind w:firstLineChars="100" w:firstLine="232"/>
        <w:rPr>
          <w:rFonts w:ascii="ＭＳ Ｐゴシック" w:eastAsia="ＭＳ Ｐゴシック" w:hAnsi="ＭＳ Ｐゴシック" w:cstheme="minorBidi"/>
          <w:color w:val="auto"/>
        </w:rPr>
      </w:pPr>
      <w:r w:rsidRPr="002933AD">
        <w:rPr>
          <w:rFonts w:ascii="ＭＳ Ｐゴシック" w:eastAsia="ＭＳ Ｐゴシック" w:hAnsi="ＭＳ Ｐゴシック" w:cstheme="minorBidi"/>
          <w:color w:val="auto"/>
        </w:rPr>
        <w:t>残菜</w:t>
      </w:r>
      <w:r w:rsidR="001E5551">
        <w:rPr>
          <w:rFonts w:ascii="ＭＳ Ｐゴシック" w:eastAsia="ＭＳ Ｐゴシック" w:hAnsi="ＭＳ Ｐゴシック" w:cstheme="minorBidi" w:hint="eastAsia"/>
          <w:color w:val="auto"/>
        </w:rPr>
        <w:t>・塵芥</w:t>
      </w:r>
      <w:r w:rsidRPr="002933AD">
        <w:rPr>
          <w:rFonts w:ascii="ＭＳ Ｐゴシック" w:eastAsia="ＭＳ Ｐゴシック" w:hAnsi="ＭＳ Ｐゴシック" w:cstheme="minorBidi"/>
          <w:color w:val="auto"/>
        </w:rPr>
        <w:t>は、所定の場所に搬出し、収集を確認し清潔を保つ。</w:t>
      </w:r>
    </w:p>
    <w:p w:rsidR="009473B0" w:rsidRDefault="009473B0" w:rsidP="002933AD">
      <w:pPr>
        <w:pStyle w:val="Default"/>
        <w:ind w:firstLineChars="100" w:firstLine="232"/>
        <w:rPr>
          <w:rFonts w:ascii="ＭＳ Ｐゴシック" w:eastAsia="ＭＳ Ｐゴシック" w:hAnsi="ＭＳ Ｐゴシック" w:cstheme="minorBidi"/>
          <w:color w:val="auto"/>
        </w:rPr>
      </w:pPr>
      <w:r w:rsidRPr="002933AD">
        <w:rPr>
          <w:rFonts w:ascii="ＭＳ Ｐゴシック" w:eastAsia="ＭＳ Ｐゴシック" w:hAnsi="ＭＳ Ｐゴシック" w:cstheme="minorBidi"/>
          <w:color w:val="auto"/>
        </w:rPr>
        <w:t>（</w:t>
      </w:r>
      <w:r w:rsidR="00E51FBD">
        <w:rPr>
          <w:rFonts w:ascii="ＭＳ Ｐゴシック" w:eastAsia="ＭＳ Ｐゴシック" w:hAnsi="ＭＳ Ｐゴシック" w:cstheme="minorBidi" w:hint="eastAsia"/>
          <w:color w:val="auto"/>
        </w:rPr>
        <w:t>収集</w:t>
      </w:r>
      <w:r w:rsidR="005B0DCC">
        <w:rPr>
          <w:rFonts w:ascii="ＭＳ Ｐゴシック" w:eastAsia="ＭＳ Ｐゴシック" w:hAnsi="ＭＳ Ｐゴシック" w:cstheme="minorBidi" w:hint="eastAsia"/>
          <w:color w:val="auto"/>
        </w:rPr>
        <w:t>は</w:t>
      </w:r>
      <w:r w:rsidRPr="002933AD">
        <w:rPr>
          <w:rFonts w:ascii="ＭＳ Ｐゴシック" w:eastAsia="ＭＳ Ｐゴシック" w:hAnsi="ＭＳ Ｐゴシック" w:cstheme="minorBidi"/>
          <w:color w:val="auto"/>
        </w:rPr>
        <w:t>別事業者に委託</w:t>
      </w:r>
      <w:r w:rsidR="005B0DCC">
        <w:rPr>
          <w:rFonts w:ascii="ＭＳ Ｐゴシック" w:eastAsia="ＭＳ Ｐゴシック" w:hAnsi="ＭＳ Ｐゴシック" w:cstheme="minorBidi" w:hint="eastAsia"/>
          <w:color w:val="auto"/>
        </w:rPr>
        <w:t>している</w:t>
      </w:r>
      <w:r w:rsidRPr="002933AD">
        <w:rPr>
          <w:rFonts w:ascii="ＭＳ Ｐゴシック" w:eastAsia="ＭＳ Ｐゴシック" w:hAnsi="ＭＳ Ｐゴシック" w:cstheme="minorBidi"/>
          <w:color w:val="auto"/>
        </w:rPr>
        <w:t>。）</w:t>
      </w:r>
    </w:p>
    <w:p w:rsidR="002933AD" w:rsidRPr="002933AD" w:rsidRDefault="002933AD" w:rsidP="009473B0">
      <w:pPr>
        <w:pStyle w:val="Default"/>
        <w:rPr>
          <w:rFonts w:ascii="ＭＳ Ｐゴシック" w:eastAsia="ＭＳ Ｐゴシック" w:hAnsi="ＭＳ Ｐゴシック" w:cstheme="minorBidi"/>
          <w:color w:val="auto"/>
        </w:rPr>
      </w:pPr>
    </w:p>
    <w:p w:rsidR="009473B0" w:rsidRPr="002933AD" w:rsidRDefault="009473B0" w:rsidP="009473B0">
      <w:pPr>
        <w:pStyle w:val="Default"/>
        <w:rPr>
          <w:rFonts w:ascii="ＭＳ Ｐゴシック" w:eastAsia="ＭＳ Ｐゴシック" w:hAnsi="ＭＳ Ｐゴシック" w:cstheme="minorBidi"/>
          <w:color w:val="auto"/>
        </w:rPr>
      </w:pPr>
      <w:r w:rsidRPr="002933AD">
        <w:rPr>
          <w:rFonts w:ascii="ＭＳ Ｐゴシック" w:eastAsia="ＭＳ Ｐゴシック" w:hAnsi="ＭＳ Ｐゴシック" w:cstheme="minorBidi"/>
          <w:color w:val="auto"/>
        </w:rPr>
        <w:t>（５）</w:t>
      </w:r>
      <w:r w:rsidR="00525221">
        <w:rPr>
          <w:rFonts w:ascii="ＭＳ Ｐゴシック" w:eastAsia="ＭＳ Ｐゴシック" w:hAnsi="ＭＳ Ｐゴシック" w:cstheme="minorBidi" w:hint="eastAsia"/>
          <w:color w:val="auto"/>
        </w:rPr>
        <w:t xml:space="preserve"> </w:t>
      </w:r>
      <w:r w:rsidRPr="002933AD">
        <w:rPr>
          <w:rFonts w:ascii="ＭＳ Ｐゴシック" w:eastAsia="ＭＳ Ｐゴシック" w:hAnsi="ＭＳ Ｐゴシック" w:cstheme="minorBidi"/>
          <w:color w:val="auto"/>
        </w:rPr>
        <w:t>調理施設、設備の清掃及び日常点検</w:t>
      </w:r>
    </w:p>
    <w:p w:rsidR="009473B0" w:rsidRDefault="009473B0" w:rsidP="002933AD">
      <w:pPr>
        <w:pStyle w:val="Default"/>
        <w:ind w:firstLineChars="100" w:firstLine="232"/>
        <w:rPr>
          <w:rFonts w:ascii="ＭＳ Ｐゴシック" w:eastAsia="ＭＳ Ｐゴシック" w:hAnsi="ＭＳ Ｐゴシック" w:cstheme="minorBidi"/>
          <w:color w:val="auto"/>
        </w:rPr>
      </w:pPr>
      <w:r w:rsidRPr="002933AD">
        <w:rPr>
          <w:rFonts w:ascii="ＭＳ Ｐゴシック" w:eastAsia="ＭＳ Ｐゴシック" w:hAnsi="ＭＳ Ｐゴシック" w:cstheme="minorBidi"/>
          <w:color w:val="auto"/>
        </w:rPr>
        <w:t>施設、設備の清掃、整理整頓及び日常点検を行う。</w:t>
      </w:r>
    </w:p>
    <w:p w:rsidR="002933AD" w:rsidRPr="002933AD" w:rsidRDefault="002933AD" w:rsidP="002933AD">
      <w:pPr>
        <w:pStyle w:val="Default"/>
        <w:ind w:firstLineChars="100" w:firstLine="232"/>
        <w:rPr>
          <w:rFonts w:ascii="ＭＳ Ｐゴシック" w:eastAsia="ＭＳ Ｐゴシック" w:hAnsi="ＭＳ Ｐゴシック" w:cstheme="minorBidi"/>
          <w:color w:val="auto"/>
        </w:rPr>
      </w:pPr>
    </w:p>
    <w:p w:rsidR="009473B0" w:rsidRPr="002933AD" w:rsidRDefault="00A824A6" w:rsidP="009473B0">
      <w:pPr>
        <w:pStyle w:val="Default"/>
        <w:rPr>
          <w:rFonts w:ascii="ＭＳ Ｐゴシック" w:eastAsia="ＭＳ Ｐゴシック" w:hAnsi="ＭＳ Ｐゴシック" w:cstheme="minorBidi"/>
          <w:color w:val="auto"/>
        </w:rPr>
      </w:pPr>
      <w:r>
        <w:rPr>
          <w:rFonts w:ascii="ＭＳ Ｐゴシック" w:eastAsia="ＭＳ Ｐゴシック" w:hAnsi="ＭＳ Ｐゴシック" w:cstheme="minorBidi"/>
          <w:color w:val="auto"/>
        </w:rPr>
        <w:t>（</w:t>
      </w:r>
      <w:r>
        <w:rPr>
          <w:rFonts w:ascii="ＭＳ Ｐゴシック" w:eastAsia="ＭＳ Ｐゴシック" w:hAnsi="ＭＳ Ｐゴシック" w:cstheme="minorBidi" w:hint="eastAsia"/>
          <w:color w:val="auto"/>
        </w:rPr>
        <w:t>６</w:t>
      </w:r>
      <w:r w:rsidR="009473B0" w:rsidRPr="002933AD">
        <w:rPr>
          <w:rFonts w:ascii="ＭＳ Ｐゴシック" w:eastAsia="ＭＳ Ｐゴシック" w:hAnsi="ＭＳ Ｐゴシック" w:cstheme="minorBidi"/>
          <w:color w:val="auto"/>
        </w:rPr>
        <w:t>）</w:t>
      </w:r>
      <w:r w:rsidR="00525221">
        <w:rPr>
          <w:rFonts w:ascii="ＭＳ Ｐゴシック" w:eastAsia="ＭＳ Ｐゴシック" w:hAnsi="ＭＳ Ｐゴシック" w:cstheme="minorBidi" w:hint="eastAsia"/>
          <w:color w:val="auto"/>
        </w:rPr>
        <w:t xml:space="preserve"> </w:t>
      </w:r>
      <w:r w:rsidR="009473B0" w:rsidRPr="002933AD">
        <w:rPr>
          <w:rFonts w:ascii="ＭＳ Ｐゴシック" w:eastAsia="ＭＳ Ｐゴシック" w:hAnsi="ＭＳ Ｐゴシック" w:cstheme="minorBidi"/>
          <w:color w:val="auto"/>
        </w:rPr>
        <w:t>学校給食センターの敷地・施設の清掃等の管理作業</w:t>
      </w:r>
    </w:p>
    <w:p w:rsidR="009473B0" w:rsidRPr="002933AD" w:rsidRDefault="009473B0" w:rsidP="001E5551">
      <w:pPr>
        <w:pStyle w:val="Default"/>
        <w:ind w:leftChars="100" w:left="202"/>
        <w:rPr>
          <w:rFonts w:ascii="ＭＳ Ｐゴシック" w:eastAsia="ＭＳ Ｐゴシック" w:hAnsi="ＭＳ Ｐゴシック" w:cstheme="minorBidi"/>
          <w:color w:val="FF0000"/>
        </w:rPr>
      </w:pPr>
      <w:r w:rsidRPr="002933AD">
        <w:rPr>
          <w:rFonts w:ascii="ＭＳ Ｐゴシック" w:eastAsia="ＭＳ Ｐゴシック" w:hAnsi="ＭＳ Ｐゴシック" w:cstheme="minorBidi"/>
          <w:color w:val="auto"/>
        </w:rPr>
        <w:t>施設内の清掃作業、その他空き缶、ダンボール等の処理、塵芥室の清掃（毎日）。</w:t>
      </w:r>
    </w:p>
    <w:p w:rsidR="002933AD" w:rsidRPr="002933AD" w:rsidRDefault="002933AD" w:rsidP="009473B0">
      <w:pPr>
        <w:pStyle w:val="Default"/>
        <w:rPr>
          <w:rFonts w:ascii="ＭＳ Ｐゴシック" w:eastAsia="ＭＳ Ｐゴシック" w:hAnsi="ＭＳ Ｐゴシック" w:cstheme="minorBidi"/>
          <w:color w:val="auto"/>
        </w:rPr>
      </w:pPr>
    </w:p>
    <w:p w:rsidR="009473B0" w:rsidRDefault="00A824A6" w:rsidP="009473B0">
      <w:pPr>
        <w:pStyle w:val="Default"/>
        <w:rPr>
          <w:rFonts w:ascii="ＭＳ Ｐゴシック" w:eastAsia="ＭＳ Ｐゴシック" w:hAnsi="ＭＳ Ｐゴシック" w:cstheme="minorBidi"/>
          <w:color w:val="auto"/>
        </w:rPr>
      </w:pPr>
      <w:r>
        <w:rPr>
          <w:rFonts w:ascii="ＭＳ Ｐゴシック" w:eastAsia="ＭＳ Ｐゴシック" w:hAnsi="ＭＳ Ｐゴシック" w:cstheme="minorBidi"/>
          <w:color w:val="auto"/>
        </w:rPr>
        <w:t>（</w:t>
      </w:r>
      <w:r>
        <w:rPr>
          <w:rFonts w:ascii="ＭＳ Ｐゴシック" w:eastAsia="ＭＳ Ｐゴシック" w:hAnsi="ＭＳ Ｐゴシック" w:cstheme="minorBidi" w:hint="eastAsia"/>
          <w:color w:val="auto"/>
        </w:rPr>
        <w:t>７</w:t>
      </w:r>
      <w:r w:rsidR="009473B0" w:rsidRPr="002933AD">
        <w:rPr>
          <w:rFonts w:ascii="ＭＳ Ｐゴシック" w:eastAsia="ＭＳ Ｐゴシック" w:hAnsi="ＭＳ Ｐゴシック" w:cstheme="minorBidi"/>
          <w:color w:val="auto"/>
        </w:rPr>
        <w:t>）</w:t>
      </w:r>
      <w:r w:rsidR="00525221">
        <w:rPr>
          <w:rFonts w:ascii="ＭＳ Ｐゴシック" w:eastAsia="ＭＳ Ｐゴシック" w:hAnsi="ＭＳ Ｐゴシック" w:cstheme="minorBidi" w:hint="eastAsia"/>
          <w:color w:val="auto"/>
        </w:rPr>
        <w:t xml:space="preserve"> </w:t>
      </w:r>
      <w:r w:rsidR="009473B0" w:rsidRPr="002933AD">
        <w:rPr>
          <w:rFonts w:ascii="ＭＳ Ｐゴシック" w:eastAsia="ＭＳ Ｐゴシック" w:hAnsi="ＭＳ Ｐゴシック" w:cstheme="minorBidi"/>
          <w:color w:val="auto"/>
        </w:rPr>
        <w:t>上記に付帯するその他必要な業務</w:t>
      </w:r>
    </w:p>
    <w:p w:rsidR="00A824A6" w:rsidRDefault="00A824A6" w:rsidP="009473B0">
      <w:pPr>
        <w:pStyle w:val="Default"/>
        <w:rPr>
          <w:rFonts w:ascii="ＭＳ Ｐゴシック" w:eastAsia="ＭＳ Ｐゴシック" w:hAnsi="ＭＳ Ｐゴシック" w:cstheme="minorBidi"/>
          <w:color w:val="auto"/>
        </w:rPr>
      </w:pPr>
    </w:p>
    <w:p w:rsidR="009473B0" w:rsidRDefault="009473B0" w:rsidP="009473B0">
      <w:pPr>
        <w:pStyle w:val="Default"/>
        <w:rPr>
          <w:rFonts w:ascii="ＭＳ Ｐゴシック" w:eastAsia="ＭＳ Ｐゴシック" w:hAnsi="ＭＳ Ｐゴシック" w:cstheme="minorBidi"/>
          <w:color w:val="auto"/>
        </w:rPr>
      </w:pPr>
      <w:r w:rsidRPr="002933AD">
        <w:rPr>
          <w:rFonts w:ascii="ＭＳ Ｐゴシック" w:eastAsia="ＭＳ Ｐゴシック" w:hAnsi="ＭＳ Ｐゴシック" w:cstheme="minorBidi"/>
          <w:color w:val="auto"/>
        </w:rPr>
        <w:t>６</w:t>
      </w:r>
      <w:r w:rsidR="002933AD">
        <w:rPr>
          <w:rFonts w:ascii="ＭＳ Ｐゴシック" w:eastAsia="ＭＳ Ｐゴシック" w:hAnsi="ＭＳ Ｐゴシック" w:cstheme="minorBidi" w:hint="eastAsia"/>
          <w:color w:val="auto"/>
        </w:rPr>
        <w:t xml:space="preserve"> </w:t>
      </w:r>
      <w:r w:rsidRPr="002933AD">
        <w:rPr>
          <w:rFonts w:ascii="ＭＳ Ｐゴシック" w:eastAsia="ＭＳ Ｐゴシック" w:hAnsi="ＭＳ Ｐゴシック" w:cstheme="minorBidi"/>
          <w:color w:val="auto"/>
        </w:rPr>
        <w:t>献立及び調理食数等に関する提示</w:t>
      </w:r>
    </w:p>
    <w:p w:rsidR="0038443B" w:rsidRDefault="0038443B" w:rsidP="0038443B">
      <w:pPr>
        <w:pStyle w:val="Default"/>
        <w:ind w:left="349" w:hangingChars="150" w:hanging="349"/>
        <w:rPr>
          <w:rFonts w:ascii="ＭＳ Ｐゴシック" w:eastAsia="ＭＳ Ｐゴシック" w:hAnsi="ＭＳ Ｐゴシック" w:cstheme="minorBidi"/>
          <w:color w:val="auto"/>
        </w:rPr>
      </w:pPr>
      <w:r w:rsidRPr="002933AD">
        <w:rPr>
          <w:rFonts w:ascii="ＭＳ Ｐゴシック" w:eastAsia="ＭＳ Ｐゴシック" w:hAnsi="ＭＳ Ｐゴシック" w:cstheme="minorBidi"/>
          <w:color w:val="auto"/>
        </w:rPr>
        <w:t>（１）</w:t>
      </w:r>
      <w:r>
        <w:rPr>
          <w:rFonts w:ascii="ＭＳ Ｐゴシック" w:eastAsia="ＭＳ Ｐゴシック" w:hAnsi="ＭＳ Ｐゴシック" w:cstheme="minorBidi" w:hint="eastAsia"/>
          <w:color w:val="auto"/>
        </w:rPr>
        <w:t xml:space="preserve"> </w:t>
      </w:r>
      <w:r w:rsidRPr="002933AD">
        <w:rPr>
          <w:rFonts w:ascii="ＭＳ Ｐゴシック" w:eastAsia="ＭＳ Ｐゴシック" w:hAnsi="ＭＳ Ｐゴシック" w:cstheme="minorBidi"/>
          <w:color w:val="auto"/>
        </w:rPr>
        <w:t>甲は、献立及び調理食数等に関して、次の文書により乙に提示する。調理にあたり乙の責任者は、学校給食センターの</w:t>
      </w:r>
      <w:r w:rsidR="009766B0">
        <w:rPr>
          <w:rFonts w:ascii="ＭＳ Ｐゴシック" w:eastAsia="ＭＳ Ｐゴシック" w:hAnsi="ＭＳ Ｐゴシック" w:cstheme="minorBidi"/>
          <w:color w:val="auto"/>
        </w:rPr>
        <w:t>栄養職員等</w:t>
      </w:r>
      <w:r w:rsidRPr="002933AD">
        <w:rPr>
          <w:rFonts w:ascii="ＭＳ Ｐゴシック" w:eastAsia="ＭＳ Ｐゴシック" w:hAnsi="ＭＳ Ｐゴシック" w:cstheme="minorBidi"/>
          <w:color w:val="auto"/>
        </w:rPr>
        <w:t>と打ち合わせを行った上、乙の調理従事者に周知徹底すること。</w:t>
      </w:r>
    </w:p>
    <w:p w:rsidR="007F3F0B" w:rsidRPr="002933AD" w:rsidRDefault="007F3F0B" w:rsidP="0038443B">
      <w:pPr>
        <w:pStyle w:val="Default"/>
        <w:ind w:left="349" w:hangingChars="150" w:hanging="349"/>
        <w:rPr>
          <w:rFonts w:ascii="ＭＳ Ｐゴシック" w:eastAsia="ＭＳ Ｐゴシック" w:hAnsi="ＭＳ Ｐゴシック" w:cstheme="minorBidi"/>
          <w:color w:val="auto"/>
        </w:rPr>
      </w:pPr>
    </w:p>
    <w:tbl>
      <w:tblPr>
        <w:tblW w:w="87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3544"/>
      </w:tblGrid>
      <w:tr w:rsidR="009473B0" w:rsidRPr="002933AD" w:rsidTr="001E5551">
        <w:trPr>
          <w:trHeight w:val="110"/>
        </w:trPr>
        <w:tc>
          <w:tcPr>
            <w:tcW w:w="5211" w:type="dxa"/>
          </w:tcPr>
          <w:p w:rsidR="009473B0" w:rsidRPr="002933AD" w:rsidRDefault="009473B0" w:rsidP="00B96A07">
            <w:pPr>
              <w:pStyle w:val="Default"/>
              <w:ind w:firstLineChars="100" w:firstLine="232"/>
              <w:rPr>
                <w:rFonts w:ascii="ＭＳ Ｐゴシック" w:eastAsia="ＭＳ Ｐゴシック" w:hAnsi="ＭＳ Ｐゴシック"/>
              </w:rPr>
            </w:pPr>
            <w:r w:rsidRPr="002933AD">
              <w:rPr>
                <w:rFonts w:ascii="ＭＳ Ｐゴシック" w:eastAsia="ＭＳ Ｐゴシック" w:hAnsi="ＭＳ Ｐゴシック" w:hint="eastAsia"/>
              </w:rPr>
              <w:t>内</w:t>
            </w:r>
            <w:r w:rsidR="00B96A07">
              <w:rPr>
                <w:rFonts w:ascii="ＭＳ Ｐゴシック" w:eastAsia="ＭＳ Ｐゴシック" w:hAnsi="ＭＳ Ｐゴシック" w:hint="eastAsia"/>
              </w:rPr>
              <w:t xml:space="preserve">　　　</w:t>
            </w:r>
            <w:r w:rsidRPr="002933AD">
              <w:rPr>
                <w:rFonts w:ascii="ＭＳ Ｐゴシック" w:eastAsia="ＭＳ Ｐゴシック" w:hAnsi="ＭＳ Ｐゴシック" w:hint="eastAsia"/>
              </w:rPr>
              <w:t>容</w:t>
            </w:r>
          </w:p>
        </w:tc>
        <w:tc>
          <w:tcPr>
            <w:tcW w:w="3544" w:type="dxa"/>
          </w:tcPr>
          <w:p w:rsidR="009473B0" w:rsidRPr="002933AD" w:rsidRDefault="009473B0">
            <w:pPr>
              <w:pStyle w:val="Default"/>
              <w:rPr>
                <w:rFonts w:ascii="ＭＳ Ｐゴシック" w:eastAsia="ＭＳ Ｐゴシック" w:hAnsi="ＭＳ Ｐゴシック"/>
              </w:rPr>
            </w:pPr>
            <w:r w:rsidRPr="002933AD">
              <w:rPr>
                <w:rFonts w:ascii="ＭＳ Ｐゴシック" w:eastAsia="ＭＳ Ｐゴシック" w:hAnsi="ＭＳ Ｐゴシック" w:hint="eastAsia"/>
              </w:rPr>
              <w:t>提示時期</w:t>
            </w:r>
          </w:p>
        </w:tc>
      </w:tr>
      <w:tr w:rsidR="009473B0" w:rsidRPr="002933AD" w:rsidTr="001E5551">
        <w:trPr>
          <w:trHeight w:val="110"/>
        </w:trPr>
        <w:tc>
          <w:tcPr>
            <w:tcW w:w="5211" w:type="dxa"/>
          </w:tcPr>
          <w:p w:rsidR="009473B0" w:rsidRPr="002933AD" w:rsidRDefault="009473B0">
            <w:pPr>
              <w:pStyle w:val="Default"/>
              <w:rPr>
                <w:rFonts w:ascii="ＭＳ Ｐゴシック" w:eastAsia="ＭＳ Ｐゴシック" w:hAnsi="ＭＳ Ｐゴシック"/>
              </w:rPr>
            </w:pPr>
            <w:r w:rsidRPr="002933AD">
              <w:rPr>
                <w:rFonts w:ascii="ＭＳ Ｐゴシック" w:eastAsia="ＭＳ Ｐゴシック" w:hAnsi="ＭＳ Ｐゴシック" w:hint="eastAsia"/>
              </w:rPr>
              <w:t>年間給食運営、給食指導年間計画</w:t>
            </w:r>
          </w:p>
        </w:tc>
        <w:tc>
          <w:tcPr>
            <w:tcW w:w="3544" w:type="dxa"/>
          </w:tcPr>
          <w:p w:rsidR="009473B0" w:rsidRPr="002933AD" w:rsidRDefault="009473B0">
            <w:pPr>
              <w:pStyle w:val="Default"/>
              <w:rPr>
                <w:rFonts w:ascii="ＭＳ Ｐゴシック" w:eastAsia="ＭＳ Ｐゴシック" w:hAnsi="ＭＳ Ｐゴシック"/>
              </w:rPr>
            </w:pPr>
            <w:r w:rsidRPr="002933AD">
              <w:rPr>
                <w:rFonts w:ascii="ＭＳ Ｐゴシック" w:eastAsia="ＭＳ Ｐゴシック" w:hAnsi="ＭＳ Ｐゴシック" w:hint="eastAsia"/>
              </w:rPr>
              <w:t>年度当初</w:t>
            </w:r>
          </w:p>
        </w:tc>
      </w:tr>
      <w:tr w:rsidR="009473B0" w:rsidRPr="002933AD" w:rsidTr="001E5551">
        <w:trPr>
          <w:trHeight w:val="110"/>
        </w:trPr>
        <w:tc>
          <w:tcPr>
            <w:tcW w:w="5211" w:type="dxa"/>
          </w:tcPr>
          <w:p w:rsidR="009473B0" w:rsidRPr="002933AD" w:rsidRDefault="009473B0">
            <w:pPr>
              <w:pStyle w:val="Default"/>
              <w:rPr>
                <w:rFonts w:ascii="ＭＳ Ｐゴシック" w:eastAsia="ＭＳ Ｐゴシック" w:hAnsi="ＭＳ Ｐゴシック"/>
              </w:rPr>
            </w:pPr>
            <w:r w:rsidRPr="002933AD">
              <w:rPr>
                <w:rFonts w:ascii="ＭＳ Ｐゴシック" w:eastAsia="ＭＳ Ｐゴシック" w:hAnsi="ＭＳ Ｐゴシック" w:hint="eastAsia"/>
              </w:rPr>
              <w:t>献立表</w:t>
            </w:r>
          </w:p>
        </w:tc>
        <w:tc>
          <w:tcPr>
            <w:tcW w:w="3544" w:type="dxa"/>
          </w:tcPr>
          <w:p w:rsidR="009473B0" w:rsidRPr="002933AD" w:rsidRDefault="00C007F7">
            <w:pPr>
              <w:pStyle w:val="Default"/>
              <w:rPr>
                <w:rFonts w:ascii="ＭＳ Ｐゴシック" w:eastAsia="ＭＳ Ｐゴシック" w:hAnsi="ＭＳ Ｐゴシック"/>
              </w:rPr>
            </w:pPr>
            <w:r>
              <w:rPr>
                <w:rFonts w:ascii="ＭＳ Ｐゴシック" w:eastAsia="ＭＳ Ｐゴシック" w:hAnsi="ＭＳ Ｐゴシック" w:hint="eastAsia"/>
              </w:rPr>
              <w:t>前月下</w:t>
            </w:r>
            <w:r w:rsidR="009473B0" w:rsidRPr="002933AD">
              <w:rPr>
                <w:rFonts w:ascii="ＭＳ Ｐゴシック" w:eastAsia="ＭＳ Ｐゴシック" w:hAnsi="ＭＳ Ｐゴシック" w:hint="eastAsia"/>
              </w:rPr>
              <w:t>旬</w:t>
            </w:r>
          </w:p>
        </w:tc>
      </w:tr>
      <w:tr w:rsidR="00B96A07" w:rsidRPr="002933AD" w:rsidTr="001E5551">
        <w:trPr>
          <w:trHeight w:val="110"/>
        </w:trPr>
        <w:tc>
          <w:tcPr>
            <w:tcW w:w="5211" w:type="dxa"/>
          </w:tcPr>
          <w:p w:rsidR="00B96A07" w:rsidRPr="001B5809" w:rsidRDefault="00B96A07">
            <w:pPr>
              <w:pStyle w:val="Default"/>
              <w:rPr>
                <w:rFonts w:ascii="ＭＳ Ｐゴシック" w:eastAsia="ＭＳ Ｐゴシック" w:hAnsi="ＭＳ Ｐゴシック"/>
                <w:color w:val="auto"/>
              </w:rPr>
            </w:pPr>
            <w:r>
              <w:rPr>
                <w:rFonts w:ascii="ＭＳ Ｐゴシック" w:eastAsia="ＭＳ Ｐゴシック" w:hAnsi="ＭＳ Ｐゴシック" w:hint="eastAsia"/>
                <w:color w:val="auto"/>
              </w:rPr>
              <w:t>調理業務</w:t>
            </w:r>
            <w:r w:rsidR="006D3513">
              <w:rPr>
                <w:rFonts w:ascii="ＭＳ Ｐゴシック" w:eastAsia="ＭＳ Ｐゴシック" w:hAnsi="ＭＳ Ｐゴシック" w:hint="eastAsia"/>
                <w:color w:val="auto"/>
              </w:rPr>
              <w:t>等</w:t>
            </w:r>
            <w:r>
              <w:rPr>
                <w:rFonts w:ascii="ＭＳ Ｐゴシック" w:eastAsia="ＭＳ Ｐゴシック" w:hAnsi="ＭＳ Ｐゴシック" w:hint="eastAsia"/>
                <w:color w:val="auto"/>
              </w:rPr>
              <w:t>指示書</w:t>
            </w:r>
          </w:p>
        </w:tc>
        <w:tc>
          <w:tcPr>
            <w:tcW w:w="3544" w:type="dxa"/>
          </w:tcPr>
          <w:p w:rsidR="00B96A07" w:rsidRPr="002933AD" w:rsidRDefault="00B96A07">
            <w:pPr>
              <w:pStyle w:val="Default"/>
              <w:rPr>
                <w:rFonts w:ascii="ＭＳ Ｐゴシック" w:eastAsia="ＭＳ Ｐゴシック" w:hAnsi="ＭＳ Ｐゴシック"/>
              </w:rPr>
            </w:pPr>
            <w:r>
              <w:rPr>
                <w:rFonts w:ascii="ＭＳ Ｐゴシック" w:eastAsia="ＭＳ Ｐゴシック" w:hAnsi="ＭＳ Ｐゴシック" w:hint="eastAsia"/>
              </w:rPr>
              <w:t>前月下</w:t>
            </w:r>
            <w:r w:rsidRPr="002933AD">
              <w:rPr>
                <w:rFonts w:ascii="ＭＳ Ｐゴシック" w:eastAsia="ＭＳ Ｐゴシック" w:hAnsi="ＭＳ Ｐゴシック" w:hint="eastAsia"/>
              </w:rPr>
              <w:t>旬</w:t>
            </w:r>
          </w:p>
        </w:tc>
      </w:tr>
      <w:tr w:rsidR="009473B0" w:rsidRPr="002933AD" w:rsidTr="001E5551">
        <w:trPr>
          <w:trHeight w:val="110"/>
        </w:trPr>
        <w:tc>
          <w:tcPr>
            <w:tcW w:w="5211" w:type="dxa"/>
          </w:tcPr>
          <w:p w:rsidR="009473B0" w:rsidRPr="001B5809" w:rsidRDefault="001B5809">
            <w:pPr>
              <w:pStyle w:val="Default"/>
              <w:rPr>
                <w:rFonts w:ascii="ＭＳ Ｐゴシック" w:eastAsia="ＭＳ Ｐゴシック" w:hAnsi="ＭＳ Ｐゴシック"/>
                <w:color w:val="FF0000"/>
              </w:rPr>
            </w:pPr>
            <w:r w:rsidRPr="001B5809">
              <w:rPr>
                <w:rFonts w:ascii="ＭＳ Ｐゴシック" w:eastAsia="ＭＳ Ｐゴシック" w:hAnsi="ＭＳ Ｐゴシック" w:hint="eastAsia"/>
                <w:color w:val="auto"/>
              </w:rPr>
              <w:t>調理室手配表</w:t>
            </w:r>
          </w:p>
        </w:tc>
        <w:tc>
          <w:tcPr>
            <w:tcW w:w="3544" w:type="dxa"/>
          </w:tcPr>
          <w:p w:rsidR="009473B0" w:rsidRPr="002933AD" w:rsidRDefault="009473B0">
            <w:pPr>
              <w:pStyle w:val="Default"/>
              <w:rPr>
                <w:rFonts w:ascii="ＭＳ Ｐゴシック" w:eastAsia="ＭＳ Ｐゴシック" w:hAnsi="ＭＳ Ｐゴシック"/>
              </w:rPr>
            </w:pPr>
            <w:r w:rsidRPr="002933AD">
              <w:rPr>
                <w:rFonts w:ascii="ＭＳ Ｐゴシック" w:eastAsia="ＭＳ Ｐゴシック" w:hAnsi="ＭＳ Ｐゴシック" w:hint="eastAsia"/>
              </w:rPr>
              <w:t>前週</w:t>
            </w:r>
          </w:p>
        </w:tc>
      </w:tr>
      <w:tr w:rsidR="009473B0" w:rsidRPr="002933AD" w:rsidTr="001E5551">
        <w:trPr>
          <w:trHeight w:val="110"/>
        </w:trPr>
        <w:tc>
          <w:tcPr>
            <w:tcW w:w="5211" w:type="dxa"/>
          </w:tcPr>
          <w:p w:rsidR="009473B0" w:rsidRPr="005B0DCC" w:rsidRDefault="009473B0">
            <w:pPr>
              <w:pStyle w:val="Default"/>
              <w:rPr>
                <w:rFonts w:ascii="ＭＳ Ｐゴシック" w:eastAsia="ＭＳ Ｐゴシック" w:hAnsi="ＭＳ Ｐゴシック"/>
                <w:color w:val="auto"/>
              </w:rPr>
            </w:pPr>
            <w:r w:rsidRPr="005B0DCC">
              <w:rPr>
                <w:rFonts w:ascii="ＭＳ Ｐゴシック" w:eastAsia="ＭＳ Ｐゴシック" w:hAnsi="ＭＳ Ｐゴシック" w:hint="eastAsia"/>
                <w:color w:val="auto"/>
              </w:rPr>
              <w:t>給食人員表</w:t>
            </w:r>
            <w:r w:rsidR="00B96A07">
              <w:rPr>
                <w:rFonts w:ascii="ＭＳ Ｐゴシック" w:eastAsia="ＭＳ Ｐゴシック" w:hAnsi="ＭＳ Ｐゴシック" w:hint="eastAsia"/>
                <w:color w:val="auto"/>
              </w:rPr>
              <w:t>（学年・学級・クラス数・人数等）</w:t>
            </w:r>
          </w:p>
        </w:tc>
        <w:tc>
          <w:tcPr>
            <w:tcW w:w="3544" w:type="dxa"/>
          </w:tcPr>
          <w:p w:rsidR="009473B0" w:rsidRPr="002933AD" w:rsidRDefault="00E51FBD">
            <w:pPr>
              <w:pStyle w:val="Default"/>
              <w:rPr>
                <w:rFonts w:ascii="ＭＳ Ｐゴシック" w:eastAsia="ＭＳ Ｐゴシック" w:hAnsi="ＭＳ Ｐゴシック"/>
              </w:rPr>
            </w:pPr>
            <w:r>
              <w:rPr>
                <w:rFonts w:ascii="ＭＳ Ｐゴシック" w:eastAsia="ＭＳ Ｐゴシック" w:hAnsi="ＭＳ Ｐゴシック" w:hint="eastAsia"/>
              </w:rPr>
              <w:t>前々</w:t>
            </w:r>
            <w:r w:rsidR="009473B0" w:rsidRPr="002933AD">
              <w:rPr>
                <w:rFonts w:ascii="ＭＳ Ｐゴシック" w:eastAsia="ＭＳ Ｐゴシック" w:hAnsi="ＭＳ Ｐゴシック" w:hint="eastAsia"/>
              </w:rPr>
              <w:t>日</w:t>
            </w:r>
          </w:p>
        </w:tc>
      </w:tr>
      <w:tr w:rsidR="009473B0" w:rsidRPr="002933AD" w:rsidTr="001E5551">
        <w:trPr>
          <w:trHeight w:val="110"/>
        </w:trPr>
        <w:tc>
          <w:tcPr>
            <w:tcW w:w="5211" w:type="dxa"/>
          </w:tcPr>
          <w:p w:rsidR="009473B0" w:rsidRPr="005B0DCC" w:rsidRDefault="009473B0">
            <w:pPr>
              <w:pStyle w:val="Default"/>
              <w:rPr>
                <w:rFonts w:ascii="ＭＳ Ｐゴシック" w:eastAsia="ＭＳ Ｐゴシック" w:hAnsi="ＭＳ Ｐゴシック"/>
                <w:color w:val="auto"/>
              </w:rPr>
            </w:pPr>
            <w:r w:rsidRPr="005B0DCC">
              <w:rPr>
                <w:rFonts w:ascii="ＭＳ Ｐゴシック" w:eastAsia="ＭＳ Ｐゴシック" w:hAnsi="ＭＳ Ｐゴシック" w:hint="eastAsia"/>
                <w:color w:val="auto"/>
              </w:rPr>
              <w:t>調理業務等変更指示書</w:t>
            </w:r>
          </w:p>
        </w:tc>
        <w:tc>
          <w:tcPr>
            <w:tcW w:w="3544" w:type="dxa"/>
          </w:tcPr>
          <w:p w:rsidR="009473B0" w:rsidRPr="002933AD" w:rsidRDefault="009473B0">
            <w:pPr>
              <w:pStyle w:val="Default"/>
              <w:rPr>
                <w:rFonts w:ascii="ＭＳ Ｐゴシック" w:eastAsia="ＭＳ Ｐゴシック" w:hAnsi="ＭＳ Ｐゴシック"/>
              </w:rPr>
            </w:pPr>
            <w:r w:rsidRPr="002933AD">
              <w:rPr>
                <w:rFonts w:ascii="ＭＳ Ｐゴシック" w:eastAsia="ＭＳ Ｐゴシック" w:hAnsi="ＭＳ Ｐゴシック" w:hint="eastAsia"/>
              </w:rPr>
              <w:t>変更の都度</w:t>
            </w:r>
          </w:p>
        </w:tc>
      </w:tr>
    </w:tbl>
    <w:p w:rsidR="00721330" w:rsidRDefault="00721330">
      <w:pPr>
        <w:rPr>
          <w:rFonts w:ascii="ＭＳ Ｐゴシック" w:eastAsia="ＭＳ Ｐゴシック" w:hAnsi="ＭＳ Ｐゴシック"/>
          <w:sz w:val="24"/>
          <w:szCs w:val="24"/>
        </w:rPr>
      </w:pPr>
    </w:p>
    <w:p w:rsidR="009473B0" w:rsidRPr="002933AD" w:rsidRDefault="009473B0" w:rsidP="009473B0">
      <w:pPr>
        <w:pStyle w:val="Default"/>
        <w:rPr>
          <w:rFonts w:ascii="ＭＳ Ｐゴシック" w:eastAsia="ＭＳ Ｐゴシック" w:hAnsi="ＭＳ Ｐゴシック"/>
        </w:rPr>
      </w:pPr>
      <w:r w:rsidRPr="002933AD">
        <w:rPr>
          <w:rFonts w:ascii="ＭＳ Ｐゴシック" w:eastAsia="ＭＳ Ｐゴシック" w:hAnsi="ＭＳ Ｐゴシック" w:hint="eastAsia"/>
        </w:rPr>
        <w:lastRenderedPageBreak/>
        <w:t>７</w:t>
      </w:r>
      <w:r w:rsidR="002933AD">
        <w:rPr>
          <w:rFonts w:ascii="ＭＳ Ｐゴシック" w:eastAsia="ＭＳ Ｐゴシック" w:hAnsi="ＭＳ Ｐゴシック" w:hint="eastAsia"/>
        </w:rPr>
        <w:t xml:space="preserve"> </w:t>
      </w:r>
      <w:r w:rsidRPr="002933AD">
        <w:rPr>
          <w:rFonts w:ascii="ＭＳ Ｐゴシック" w:eastAsia="ＭＳ Ｐゴシック" w:hAnsi="ＭＳ Ｐゴシック" w:hint="eastAsia"/>
        </w:rPr>
        <w:t>作業基準及び衛生基準</w:t>
      </w:r>
    </w:p>
    <w:p w:rsidR="009473B0" w:rsidRPr="002933AD" w:rsidRDefault="009473B0" w:rsidP="00232E7E">
      <w:pPr>
        <w:pStyle w:val="Default"/>
        <w:ind w:leftChars="100" w:left="202"/>
        <w:rPr>
          <w:rFonts w:ascii="ＭＳ Ｐゴシック" w:eastAsia="ＭＳ Ｐゴシック" w:hAnsi="ＭＳ Ｐゴシック"/>
        </w:rPr>
      </w:pPr>
      <w:r w:rsidRPr="002933AD">
        <w:rPr>
          <w:rFonts w:ascii="ＭＳ Ｐゴシック" w:eastAsia="ＭＳ Ｐゴシック" w:hAnsi="ＭＳ Ｐゴシック" w:hint="eastAsia"/>
        </w:rPr>
        <w:t>厚生労働省の「大量調理施設衛生管理マニュアル」及び文部科学省の「学校給食衛生管理基準」のほか、関係諸法令等の基準並びに自社の安全衛生マニュアルの範囲内で業務を実施すること。</w:t>
      </w:r>
    </w:p>
    <w:p w:rsidR="009473B0" w:rsidRDefault="009473B0" w:rsidP="00232E7E">
      <w:pPr>
        <w:pStyle w:val="Default"/>
        <w:ind w:leftChars="100" w:left="202"/>
        <w:rPr>
          <w:rFonts w:ascii="ＭＳ Ｐゴシック" w:eastAsia="ＭＳ Ｐゴシック" w:hAnsi="ＭＳ Ｐゴシック"/>
        </w:rPr>
      </w:pPr>
      <w:r w:rsidRPr="002933AD">
        <w:rPr>
          <w:rFonts w:ascii="ＭＳ Ｐゴシック" w:eastAsia="ＭＳ Ｐゴシック" w:hAnsi="ＭＳ Ｐゴシック" w:hint="eastAsia"/>
        </w:rPr>
        <w:t>また、乙は、甲が策定した資料等の内容を遵守するとともに、甲の指示（調理業務等指示書などの文書による指示等）に従うこと。</w:t>
      </w:r>
    </w:p>
    <w:p w:rsidR="002933AD" w:rsidRPr="002933AD" w:rsidRDefault="002933AD" w:rsidP="009473B0">
      <w:pPr>
        <w:pStyle w:val="Default"/>
        <w:rPr>
          <w:rFonts w:ascii="ＭＳ Ｐゴシック" w:eastAsia="ＭＳ Ｐゴシック" w:hAnsi="ＭＳ Ｐゴシック"/>
        </w:rPr>
      </w:pPr>
    </w:p>
    <w:p w:rsidR="009473B0" w:rsidRPr="002933AD" w:rsidRDefault="009473B0" w:rsidP="009473B0">
      <w:pPr>
        <w:pStyle w:val="Default"/>
        <w:rPr>
          <w:rFonts w:ascii="ＭＳ Ｐゴシック" w:eastAsia="ＭＳ Ｐゴシック" w:hAnsi="ＭＳ Ｐゴシック"/>
        </w:rPr>
      </w:pPr>
      <w:r w:rsidRPr="002933AD">
        <w:rPr>
          <w:rFonts w:ascii="ＭＳ Ｐゴシック" w:eastAsia="ＭＳ Ｐゴシック" w:hAnsi="ＭＳ Ｐゴシック" w:hint="eastAsia"/>
        </w:rPr>
        <w:t>８</w:t>
      </w:r>
      <w:r w:rsidR="002933AD">
        <w:rPr>
          <w:rFonts w:ascii="ＭＳ Ｐゴシック" w:eastAsia="ＭＳ Ｐゴシック" w:hAnsi="ＭＳ Ｐゴシック" w:hint="eastAsia"/>
        </w:rPr>
        <w:t xml:space="preserve"> </w:t>
      </w:r>
      <w:r w:rsidRPr="002933AD">
        <w:rPr>
          <w:rFonts w:ascii="ＭＳ Ｐゴシック" w:eastAsia="ＭＳ Ｐゴシック" w:hAnsi="ＭＳ Ｐゴシック" w:hint="eastAsia"/>
        </w:rPr>
        <w:t>調理従事者及び業務</w:t>
      </w:r>
    </w:p>
    <w:p w:rsidR="009473B0" w:rsidRPr="002933AD" w:rsidRDefault="009473B0" w:rsidP="009473B0">
      <w:pPr>
        <w:pStyle w:val="Default"/>
        <w:rPr>
          <w:rFonts w:ascii="ＭＳ Ｐゴシック" w:eastAsia="ＭＳ Ｐゴシック" w:hAnsi="ＭＳ Ｐゴシック"/>
        </w:rPr>
      </w:pPr>
      <w:r w:rsidRPr="002933AD">
        <w:rPr>
          <w:rFonts w:ascii="ＭＳ Ｐゴシック" w:eastAsia="ＭＳ Ｐゴシック" w:hAnsi="ＭＳ Ｐゴシック" w:hint="eastAsia"/>
        </w:rPr>
        <w:t>（１）業務責任者</w:t>
      </w:r>
    </w:p>
    <w:p w:rsidR="009473B0" w:rsidRDefault="009473B0" w:rsidP="00232E7E">
      <w:pPr>
        <w:pStyle w:val="Default"/>
        <w:ind w:leftChars="100" w:left="202"/>
        <w:jc w:val="both"/>
        <w:rPr>
          <w:rFonts w:ascii="ＭＳ Ｐゴシック" w:eastAsia="ＭＳ Ｐゴシック" w:hAnsi="ＭＳ Ｐゴシック"/>
        </w:rPr>
      </w:pPr>
      <w:r w:rsidRPr="002933AD">
        <w:rPr>
          <w:rFonts w:ascii="ＭＳ Ｐゴシック" w:eastAsia="ＭＳ Ｐゴシック" w:hAnsi="ＭＳ Ｐゴシック" w:hint="eastAsia"/>
        </w:rPr>
        <w:t>調理師の資格を有し、かつ、複数献立制の学校給食センター調理業務に豊富な従事経験を有する者を、業務執行上の受託者として責任を負うべき業務責任者と</w:t>
      </w:r>
      <w:r w:rsidR="001E5551">
        <w:rPr>
          <w:rFonts w:ascii="ＭＳ Ｐゴシック" w:eastAsia="ＭＳ Ｐゴシック" w:hAnsi="ＭＳ Ｐゴシック" w:hint="eastAsia"/>
        </w:rPr>
        <w:t>定め、業務全体の指揮及び統括を行うとともに、</w:t>
      </w:r>
      <w:r w:rsidR="00583463">
        <w:rPr>
          <w:rFonts w:ascii="ＭＳ Ｐゴシック" w:eastAsia="ＭＳ Ｐゴシック" w:hAnsi="ＭＳ Ｐゴシック" w:hint="eastAsia"/>
        </w:rPr>
        <w:t>給食センターの</w:t>
      </w:r>
      <w:r w:rsidRPr="002933AD">
        <w:rPr>
          <w:rFonts w:ascii="ＭＳ Ｐゴシック" w:eastAsia="ＭＳ Ｐゴシック" w:hAnsi="ＭＳ Ｐゴシック" w:hint="eastAsia"/>
        </w:rPr>
        <w:t>職員及び栄養職員等との連絡調整の任に当てること。</w:t>
      </w:r>
    </w:p>
    <w:p w:rsidR="002933AD" w:rsidRPr="002933AD" w:rsidRDefault="002933AD" w:rsidP="002933AD">
      <w:pPr>
        <w:pStyle w:val="Default"/>
        <w:ind w:firstLineChars="100" w:firstLine="232"/>
        <w:rPr>
          <w:rFonts w:ascii="ＭＳ Ｐゴシック" w:eastAsia="ＭＳ Ｐゴシック" w:hAnsi="ＭＳ Ｐゴシック"/>
        </w:rPr>
      </w:pPr>
    </w:p>
    <w:p w:rsidR="009473B0" w:rsidRPr="002933AD" w:rsidRDefault="009473B0" w:rsidP="009473B0">
      <w:pPr>
        <w:pStyle w:val="Default"/>
        <w:rPr>
          <w:rFonts w:ascii="ＭＳ Ｐゴシック" w:eastAsia="ＭＳ Ｐゴシック" w:hAnsi="ＭＳ Ｐゴシック"/>
        </w:rPr>
      </w:pPr>
      <w:r w:rsidRPr="002933AD">
        <w:rPr>
          <w:rFonts w:ascii="ＭＳ Ｐゴシック" w:eastAsia="ＭＳ Ｐゴシック" w:hAnsi="ＭＳ Ｐゴシック" w:hint="eastAsia"/>
        </w:rPr>
        <w:t>（２）業務副責任者</w:t>
      </w:r>
    </w:p>
    <w:p w:rsidR="009473B0" w:rsidRPr="002933AD" w:rsidRDefault="009473B0" w:rsidP="00232E7E">
      <w:pPr>
        <w:pStyle w:val="Default"/>
        <w:ind w:leftChars="100" w:left="202"/>
        <w:rPr>
          <w:rFonts w:ascii="ＭＳ Ｐゴシック" w:eastAsia="ＭＳ Ｐゴシック" w:hAnsi="ＭＳ Ｐゴシック"/>
        </w:rPr>
      </w:pPr>
      <w:r w:rsidRPr="002933AD">
        <w:rPr>
          <w:rFonts w:ascii="ＭＳ Ｐゴシック" w:eastAsia="ＭＳ Ｐゴシック" w:hAnsi="ＭＳ Ｐゴシック" w:hint="eastAsia"/>
        </w:rPr>
        <w:t>業務責任者を補佐する業務副責任者を定め、責任者に事故あるときは、その任に当てること。（正社員の調理業務従事者と兼務可。）</w:t>
      </w:r>
    </w:p>
    <w:p w:rsidR="009473B0" w:rsidRDefault="009473B0" w:rsidP="00232E7E">
      <w:pPr>
        <w:pStyle w:val="Default"/>
        <w:ind w:firstLineChars="100" w:firstLine="232"/>
        <w:rPr>
          <w:rFonts w:ascii="ＭＳ Ｐゴシック" w:eastAsia="ＭＳ Ｐゴシック" w:hAnsi="ＭＳ Ｐゴシック"/>
        </w:rPr>
      </w:pPr>
      <w:r w:rsidRPr="002933AD">
        <w:rPr>
          <w:rFonts w:ascii="ＭＳ Ｐゴシック" w:eastAsia="ＭＳ Ｐゴシック" w:hAnsi="ＭＳ Ｐゴシック" w:hint="eastAsia"/>
        </w:rPr>
        <w:t>なお、業務副責任者は業務責任者と同程度の資格と経験を有していること。</w:t>
      </w:r>
    </w:p>
    <w:p w:rsidR="002933AD" w:rsidRPr="002933AD" w:rsidRDefault="002933AD" w:rsidP="009473B0">
      <w:pPr>
        <w:pStyle w:val="Default"/>
        <w:rPr>
          <w:rFonts w:ascii="ＭＳ Ｐゴシック" w:eastAsia="ＭＳ Ｐゴシック" w:hAnsi="ＭＳ Ｐゴシック"/>
        </w:rPr>
      </w:pPr>
    </w:p>
    <w:p w:rsidR="009473B0" w:rsidRPr="002933AD" w:rsidRDefault="009473B0" w:rsidP="009473B0">
      <w:pPr>
        <w:pStyle w:val="Default"/>
        <w:rPr>
          <w:rFonts w:ascii="ＭＳ Ｐゴシック" w:eastAsia="ＭＳ Ｐゴシック" w:hAnsi="ＭＳ Ｐゴシック"/>
        </w:rPr>
      </w:pPr>
      <w:r w:rsidRPr="002933AD">
        <w:rPr>
          <w:rFonts w:ascii="ＭＳ Ｐゴシック" w:eastAsia="ＭＳ Ｐゴシック" w:hAnsi="ＭＳ Ｐゴシック" w:hint="eastAsia"/>
        </w:rPr>
        <w:t>（３）調理業務従事者</w:t>
      </w:r>
    </w:p>
    <w:p w:rsidR="009473B0" w:rsidRPr="002933AD" w:rsidRDefault="009473B0" w:rsidP="00232E7E">
      <w:pPr>
        <w:pStyle w:val="Default"/>
        <w:ind w:leftChars="100" w:left="202"/>
        <w:rPr>
          <w:rFonts w:ascii="ＭＳ Ｐゴシック" w:eastAsia="ＭＳ Ｐゴシック" w:hAnsi="ＭＳ Ｐゴシック"/>
        </w:rPr>
      </w:pPr>
      <w:r w:rsidRPr="002933AD">
        <w:rPr>
          <w:rFonts w:ascii="ＭＳ Ｐゴシック" w:eastAsia="ＭＳ Ｐゴシック" w:hAnsi="ＭＳ Ｐゴシック" w:hint="eastAsia"/>
        </w:rPr>
        <w:t>乙は、受託業務が学校給食業務であることを考慮し、調理に従事する者として、調理師などの専門知識を有し、かつ、学校給食センター調理業務に従事した経験が豊富な者を配置するよう努めること。</w:t>
      </w:r>
    </w:p>
    <w:p w:rsidR="009473B0" w:rsidRPr="002933AD" w:rsidRDefault="009473B0" w:rsidP="00232E7E">
      <w:pPr>
        <w:pStyle w:val="Default"/>
        <w:ind w:leftChars="100" w:left="202"/>
        <w:rPr>
          <w:rFonts w:ascii="ＭＳ Ｐゴシック" w:eastAsia="ＭＳ Ｐゴシック" w:hAnsi="ＭＳ Ｐゴシック"/>
        </w:rPr>
      </w:pPr>
      <w:r w:rsidRPr="002933AD">
        <w:rPr>
          <w:rFonts w:ascii="ＭＳ Ｐゴシック" w:eastAsia="ＭＳ Ｐゴシック" w:hAnsi="ＭＳ Ｐゴシック" w:hint="eastAsia"/>
        </w:rPr>
        <w:t>具体的には、できるだけ多くの調理師免許を保持した正社員を調理業務従事者として配置すること。</w:t>
      </w:r>
    </w:p>
    <w:p w:rsidR="009473B0" w:rsidRPr="002933AD" w:rsidRDefault="009473B0" w:rsidP="00232E7E">
      <w:pPr>
        <w:pStyle w:val="Default"/>
        <w:ind w:leftChars="100" w:left="202"/>
        <w:rPr>
          <w:rFonts w:ascii="ＭＳ Ｐゴシック" w:eastAsia="ＭＳ Ｐゴシック" w:hAnsi="ＭＳ Ｐゴシック"/>
        </w:rPr>
      </w:pPr>
      <w:r w:rsidRPr="002933AD">
        <w:rPr>
          <w:rFonts w:ascii="ＭＳ Ｐゴシック" w:eastAsia="ＭＳ Ｐゴシック" w:hAnsi="ＭＳ Ｐゴシック" w:hint="eastAsia"/>
        </w:rPr>
        <w:t>正社員以外の調理業務従事者を配置する場合は、学校給食センター調理業務等の経験者を優先すること。</w:t>
      </w:r>
    </w:p>
    <w:p w:rsidR="009473B0" w:rsidRDefault="009473B0" w:rsidP="00232E7E">
      <w:pPr>
        <w:pStyle w:val="Default"/>
        <w:ind w:leftChars="100" w:left="202"/>
        <w:rPr>
          <w:rFonts w:ascii="ＭＳ Ｐゴシック" w:eastAsia="ＭＳ Ｐゴシック" w:hAnsi="ＭＳ Ｐゴシック"/>
        </w:rPr>
      </w:pPr>
      <w:r w:rsidRPr="002933AD">
        <w:rPr>
          <w:rFonts w:ascii="ＭＳ Ｐゴシック" w:eastAsia="ＭＳ Ｐゴシック" w:hAnsi="ＭＳ Ｐゴシック" w:hint="eastAsia"/>
        </w:rPr>
        <w:t>また、業務に当たって班編成を組む場合には、学校給食センター調理業務に従事した経験のある者を班長として当てること。</w:t>
      </w:r>
    </w:p>
    <w:p w:rsidR="002933AD" w:rsidRPr="002933AD" w:rsidRDefault="002933AD" w:rsidP="009473B0">
      <w:pPr>
        <w:pStyle w:val="Default"/>
        <w:rPr>
          <w:rFonts w:ascii="ＭＳ Ｐゴシック" w:eastAsia="ＭＳ Ｐゴシック" w:hAnsi="ＭＳ Ｐゴシック"/>
        </w:rPr>
      </w:pPr>
    </w:p>
    <w:p w:rsidR="009473B0" w:rsidRPr="002933AD" w:rsidRDefault="009473B0" w:rsidP="009473B0">
      <w:pPr>
        <w:pStyle w:val="Default"/>
        <w:rPr>
          <w:rFonts w:ascii="ＭＳ Ｐゴシック" w:eastAsia="ＭＳ Ｐゴシック" w:hAnsi="ＭＳ Ｐゴシック"/>
        </w:rPr>
      </w:pPr>
      <w:r w:rsidRPr="002933AD">
        <w:rPr>
          <w:rFonts w:ascii="ＭＳ Ｐゴシック" w:eastAsia="ＭＳ Ｐゴシック" w:hAnsi="ＭＳ Ｐゴシック" w:hint="eastAsia"/>
        </w:rPr>
        <w:t>９</w:t>
      </w:r>
      <w:r w:rsidR="002933AD">
        <w:rPr>
          <w:rFonts w:ascii="ＭＳ Ｐゴシック" w:eastAsia="ＭＳ Ｐゴシック" w:hAnsi="ＭＳ Ｐゴシック" w:hint="eastAsia"/>
        </w:rPr>
        <w:t xml:space="preserve"> </w:t>
      </w:r>
      <w:r w:rsidRPr="002933AD">
        <w:rPr>
          <w:rFonts w:ascii="ＭＳ Ｐゴシック" w:eastAsia="ＭＳ Ｐゴシック" w:hAnsi="ＭＳ Ｐゴシック" w:hint="eastAsia"/>
        </w:rPr>
        <w:t>施設設備機器等</w:t>
      </w:r>
    </w:p>
    <w:p w:rsidR="009473B0" w:rsidRPr="002933AD" w:rsidRDefault="009473B0" w:rsidP="00232E7E">
      <w:pPr>
        <w:pStyle w:val="Default"/>
        <w:ind w:left="232" w:hangingChars="100" w:hanging="232"/>
        <w:rPr>
          <w:rFonts w:ascii="ＭＳ Ｐゴシック" w:eastAsia="ＭＳ Ｐゴシック" w:hAnsi="ＭＳ Ｐゴシック"/>
        </w:rPr>
      </w:pPr>
      <w:r w:rsidRPr="002933AD">
        <w:rPr>
          <w:rFonts w:ascii="ＭＳ Ｐゴシック" w:eastAsia="ＭＳ Ｐゴシック" w:hAnsi="ＭＳ Ｐゴシック" w:hint="eastAsia"/>
        </w:rPr>
        <w:t>（１）</w:t>
      </w:r>
      <w:r w:rsidR="00EF3CC2">
        <w:rPr>
          <w:rFonts w:ascii="ＭＳ Ｐゴシック" w:eastAsia="ＭＳ Ｐゴシック" w:hAnsi="ＭＳ Ｐゴシック" w:hint="eastAsia"/>
        </w:rPr>
        <w:t xml:space="preserve"> </w:t>
      </w:r>
      <w:r w:rsidRPr="002933AD">
        <w:rPr>
          <w:rFonts w:ascii="ＭＳ Ｐゴシック" w:eastAsia="ＭＳ Ｐゴシック" w:hAnsi="ＭＳ Ｐゴシック" w:hint="eastAsia"/>
        </w:rPr>
        <w:t>乙は、業務委託を行うに当たり、甲の所有する施設や設備機器、食器具、調理器具等（以下「設備機器等」という。）を使用するものとする。</w:t>
      </w:r>
    </w:p>
    <w:p w:rsidR="009473B0" w:rsidRDefault="009473B0" w:rsidP="00232E7E">
      <w:pPr>
        <w:pStyle w:val="Default"/>
        <w:ind w:leftChars="100" w:left="202"/>
        <w:rPr>
          <w:rFonts w:ascii="ＭＳ Ｐゴシック" w:eastAsia="ＭＳ Ｐゴシック" w:hAnsi="ＭＳ Ｐゴシック"/>
        </w:rPr>
      </w:pPr>
      <w:r w:rsidRPr="002933AD">
        <w:rPr>
          <w:rFonts w:ascii="ＭＳ Ｐゴシック" w:eastAsia="ＭＳ Ｐゴシック" w:hAnsi="ＭＳ Ｐゴシック" w:hint="eastAsia"/>
        </w:rPr>
        <w:t>なお、甲の所有する設備機器等は、別紙「</w:t>
      </w:r>
      <w:r w:rsidR="002933AD" w:rsidRPr="002933AD">
        <w:rPr>
          <w:rFonts w:ascii="ＭＳ Ｐゴシック" w:eastAsia="ＭＳ Ｐゴシック" w:hAnsi="ＭＳ Ｐゴシック" w:hint="eastAsia"/>
        </w:rPr>
        <w:t>江差町ほか２町</w:t>
      </w:r>
      <w:r w:rsidRPr="002933AD">
        <w:rPr>
          <w:rFonts w:ascii="ＭＳ Ｐゴシック" w:eastAsia="ＭＳ Ｐゴシック" w:hAnsi="ＭＳ Ｐゴシック" w:hint="eastAsia"/>
        </w:rPr>
        <w:t>学校給食センター設備機器等一覧」による。</w:t>
      </w:r>
    </w:p>
    <w:p w:rsidR="00EF3CC2" w:rsidRPr="002933AD" w:rsidRDefault="00EF3CC2" w:rsidP="002933AD">
      <w:pPr>
        <w:pStyle w:val="Default"/>
        <w:ind w:firstLineChars="100" w:firstLine="232"/>
        <w:rPr>
          <w:rFonts w:ascii="ＭＳ Ｐゴシック" w:eastAsia="ＭＳ Ｐゴシック" w:hAnsi="ＭＳ Ｐゴシック"/>
        </w:rPr>
      </w:pPr>
    </w:p>
    <w:p w:rsidR="009473B0" w:rsidRPr="005B0DCC" w:rsidRDefault="009473B0" w:rsidP="009473B0">
      <w:pPr>
        <w:pStyle w:val="Default"/>
        <w:rPr>
          <w:rFonts w:ascii="ＭＳ Ｐゴシック" w:eastAsia="ＭＳ Ｐゴシック" w:hAnsi="ＭＳ Ｐゴシック"/>
          <w:color w:val="auto"/>
        </w:rPr>
      </w:pPr>
      <w:r w:rsidRPr="005B0DCC">
        <w:rPr>
          <w:rFonts w:ascii="ＭＳ Ｐゴシック" w:eastAsia="ＭＳ Ｐゴシック" w:hAnsi="ＭＳ Ｐゴシック" w:hint="eastAsia"/>
          <w:color w:val="auto"/>
        </w:rPr>
        <w:lastRenderedPageBreak/>
        <w:t>（２）乙は、調理業務等に必要な以下の用品を調達するものとする。</w:t>
      </w:r>
    </w:p>
    <w:p w:rsidR="009473B0" w:rsidRPr="005B0DCC" w:rsidRDefault="009473B0" w:rsidP="00525221">
      <w:pPr>
        <w:ind w:firstLineChars="50" w:firstLine="116"/>
        <w:rPr>
          <w:rFonts w:ascii="ＭＳ Ｐゴシック" w:eastAsia="ＭＳ Ｐゴシック" w:hAnsi="ＭＳ Ｐゴシック"/>
          <w:sz w:val="24"/>
          <w:szCs w:val="24"/>
        </w:rPr>
      </w:pPr>
      <w:r w:rsidRPr="005B0DCC">
        <w:rPr>
          <w:rFonts w:ascii="ＭＳ Ｐゴシック" w:eastAsia="ＭＳ Ｐゴシック" w:hAnsi="ＭＳ Ｐゴシック" w:hint="eastAsia"/>
          <w:sz w:val="24"/>
          <w:szCs w:val="24"/>
        </w:rPr>
        <w:t>①</w:t>
      </w:r>
      <w:r w:rsidR="00EF3CC2" w:rsidRPr="005B0DCC">
        <w:rPr>
          <w:rFonts w:ascii="ＭＳ Ｐゴシック" w:eastAsia="ＭＳ Ｐゴシック" w:hAnsi="ＭＳ Ｐゴシック" w:hint="eastAsia"/>
          <w:sz w:val="24"/>
          <w:szCs w:val="24"/>
        </w:rPr>
        <w:t xml:space="preserve"> </w:t>
      </w:r>
      <w:r w:rsidRPr="005B0DCC">
        <w:rPr>
          <w:rFonts w:ascii="ＭＳ Ｐゴシック" w:eastAsia="ＭＳ Ｐゴシック" w:hAnsi="ＭＳ Ｐゴシック" w:hint="eastAsia"/>
          <w:sz w:val="24"/>
          <w:szCs w:val="24"/>
        </w:rPr>
        <w:t>被服等</w:t>
      </w:r>
    </w:p>
    <w:p w:rsidR="009473B0" w:rsidRPr="005B0DCC" w:rsidRDefault="009473B0" w:rsidP="001E5551">
      <w:pPr>
        <w:pStyle w:val="Default"/>
        <w:ind w:firstLineChars="250" w:firstLine="581"/>
        <w:rPr>
          <w:rFonts w:ascii="ＭＳ Ｐゴシック" w:eastAsia="ＭＳ Ｐゴシック" w:hAnsi="ＭＳ Ｐゴシック"/>
          <w:color w:val="auto"/>
        </w:rPr>
      </w:pPr>
      <w:r w:rsidRPr="005B0DCC">
        <w:rPr>
          <w:rFonts w:ascii="ＭＳ Ｐゴシック" w:eastAsia="ＭＳ Ｐゴシック" w:hAnsi="ＭＳ Ｐゴシック" w:hint="eastAsia"/>
          <w:color w:val="auto"/>
        </w:rPr>
        <w:t>作業用上・下衣、帽子、マスク、作業用靴、前掛け、手袋</w:t>
      </w:r>
      <w:r w:rsidR="00ED5DC0">
        <w:rPr>
          <w:rFonts w:ascii="ＭＳ Ｐゴシック" w:eastAsia="ＭＳ Ｐゴシック" w:hAnsi="ＭＳ Ｐゴシック" w:hint="eastAsia"/>
          <w:color w:val="auto"/>
        </w:rPr>
        <w:t>等</w:t>
      </w:r>
    </w:p>
    <w:p w:rsidR="009473B0" w:rsidRPr="005B0DCC" w:rsidRDefault="00232E7E" w:rsidP="00C007F7">
      <w:pPr>
        <w:pStyle w:val="Default"/>
        <w:ind w:leftChars="250" w:left="506" w:firstLineChars="50" w:firstLine="116"/>
        <w:rPr>
          <w:rFonts w:ascii="ＭＳ Ｐゴシック" w:eastAsia="ＭＳ Ｐゴシック" w:hAnsi="ＭＳ Ｐゴシック"/>
          <w:color w:val="auto"/>
        </w:rPr>
      </w:pPr>
      <w:r w:rsidRPr="005B0DCC">
        <w:rPr>
          <w:rFonts w:ascii="ＭＳ Ｐゴシック" w:eastAsia="ＭＳ Ｐゴシック" w:hAnsi="ＭＳ Ｐゴシック" w:hint="eastAsia"/>
          <w:color w:val="auto"/>
        </w:rPr>
        <w:t>救急薬品類（救急判創膏、消毒薬等）</w:t>
      </w:r>
      <w:r w:rsidR="009473B0" w:rsidRPr="005B0DCC">
        <w:rPr>
          <w:rFonts w:ascii="ＭＳ Ｐゴシック" w:eastAsia="ＭＳ Ｐゴシック" w:hAnsi="ＭＳ Ｐゴシック" w:hint="eastAsia"/>
          <w:color w:val="auto"/>
        </w:rPr>
        <w:t>。</w:t>
      </w:r>
    </w:p>
    <w:p w:rsidR="009473B0" w:rsidRPr="005B0DCC" w:rsidRDefault="00C007F7" w:rsidP="00525221">
      <w:pPr>
        <w:pStyle w:val="Default"/>
        <w:ind w:firstLineChars="50" w:firstLine="116"/>
        <w:rPr>
          <w:rFonts w:ascii="ＭＳ Ｐゴシック" w:eastAsia="ＭＳ Ｐゴシック" w:hAnsi="ＭＳ Ｐゴシック"/>
          <w:color w:val="auto"/>
        </w:rPr>
      </w:pPr>
      <w:r w:rsidRPr="005B0DCC">
        <w:rPr>
          <w:rFonts w:ascii="ＭＳ Ｐゴシック" w:eastAsia="ＭＳ Ｐゴシック" w:hAnsi="ＭＳ Ｐゴシック" w:hint="eastAsia"/>
          <w:color w:val="auto"/>
        </w:rPr>
        <w:t>②</w:t>
      </w:r>
      <w:r w:rsidR="00EF3CC2" w:rsidRPr="005B0DCC">
        <w:rPr>
          <w:rFonts w:ascii="ＭＳ Ｐゴシック" w:eastAsia="ＭＳ Ｐゴシック" w:hAnsi="ＭＳ Ｐゴシック" w:hint="eastAsia"/>
          <w:color w:val="auto"/>
        </w:rPr>
        <w:t xml:space="preserve"> </w:t>
      </w:r>
      <w:r w:rsidR="001E5551" w:rsidRPr="005B0DCC">
        <w:rPr>
          <w:rFonts w:ascii="ＭＳ Ｐゴシック" w:eastAsia="ＭＳ Ｐゴシック" w:hAnsi="ＭＳ Ｐゴシック" w:hint="eastAsia"/>
          <w:color w:val="auto"/>
        </w:rPr>
        <w:t>その他、消耗</w:t>
      </w:r>
      <w:r w:rsidR="009473B0" w:rsidRPr="005B0DCC">
        <w:rPr>
          <w:rFonts w:ascii="ＭＳ Ｐゴシック" w:eastAsia="ＭＳ Ｐゴシック" w:hAnsi="ＭＳ Ｐゴシック" w:hint="eastAsia"/>
          <w:color w:val="auto"/>
        </w:rPr>
        <w:t>品について、乙の負担とすることが適当と認められるもの。</w:t>
      </w:r>
    </w:p>
    <w:p w:rsidR="00EF3CC2" w:rsidRPr="002933AD" w:rsidRDefault="00EF3CC2" w:rsidP="009473B0">
      <w:pPr>
        <w:pStyle w:val="Default"/>
        <w:rPr>
          <w:rFonts w:ascii="ＭＳ Ｐゴシック" w:eastAsia="ＭＳ Ｐゴシック" w:hAnsi="ＭＳ Ｐゴシック"/>
        </w:rPr>
      </w:pPr>
    </w:p>
    <w:p w:rsidR="009473B0" w:rsidRPr="002933AD" w:rsidRDefault="009473B0" w:rsidP="001E5551">
      <w:pPr>
        <w:pStyle w:val="Default"/>
        <w:ind w:left="349" w:hangingChars="150" w:hanging="349"/>
        <w:rPr>
          <w:rFonts w:ascii="ＭＳ Ｐゴシック" w:eastAsia="ＭＳ Ｐゴシック" w:hAnsi="ＭＳ Ｐゴシック"/>
        </w:rPr>
      </w:pPr>
      <w:r w:rsidRPr="002933AD">
        <w:rPr>
          <w:rFonts w:ascii="ＭＳ Ｐゴシック" w:eastAsia="ＭＳ Ｐゴシック" w:hAnsi="ＭＳ Ｐゴシック" w:hint="eastAsia"/>
        </w:rPr>
        <w:t>（３）</w:t>
      </w:r>
      <w:r w:rsidR="00EF3CC2">
        <w:rPr>
          <w:rFonts w:ascii="ＭＳ Ｐゴシック" w:eastAsia="ＭＳ Ｐゴシック" w:hAnsi="ＭＳ Ｐゴシック" w:hint="eastAsia"/>
        </w:rPr>
        <w:t xml:space="preserve"> </w:t>
      </w:r>
      <w:r w:rsidRPr="002933AD">
        <w:rPr>
          <w:rFonts w:ascii="ＭＳ Ｐゴシック" w:eastAsia="ＭＳ Ｐゴシック" w:hAnsi="ＭＳ Ｐゴシック" w:hint="eastAsia"/>
        </w:rPr>
        <w:t>乙は、施設、設備機器等を丁寧に取り</w:t>
      </w:r>
      <w:r w:rsidR="00525221">
        <w:rPr>
          <w:rFonts w:ascii="ＭＳ Ｐゴシック" w:eastAsia="ＭＳ Ｐゴシック" w:hAnsi="ＭＳ Ｐゴシック" w:hint="eastAsia"/>
        </w:rPr>
        <w:t>扱うとともに、故障などが発生した場合は、直ちに学校給食センター</w:t>
      </w:r>
      <w:r w:rsidRPr="002933AD">
        <w:rPr>
          <w:rFonts w:ascii="ＭＳ Ｐゴシック" w:eastAsia="ＭＳ Ｐゴシック" w:hAnsi="ＭＳ Ｐゴシック" w:hint="eastAsia"/>
        </w:rPr>
        <w:t>職員に報告し、指示に従うものとする。</w:t>
      </w:r>
    </w:p>
    <w:p w:rsidR="009473B0" w:rsidRDefault="009473B0" w:rsidP="001E5551">
      <w:pPr>
        <w:pStyle w:val="Default"/>
        <w:ind w:firstLineChars="150" w:firstLine="349"/>
        <w:rPr>
          <w:rFonts w:ascii="ＭＳ Ｐゴシック" w:eastAsia="ＭＳ Ｐゴシック" w:hAnsi="ＭＳ Ｐゴシック"/>
        </w:rPr>
      </w:pPr>
      <w:r w:rsidRPr="002933AD">
        <w:rPr>
          <w:rFonts w:ascii="ＭＳ Ｐゴシック" w:eastAsia="ＭＳ Ｐゴシック" w:hAnsi="ＭＳ Ｐゴシック" w:hint="eastAsia"/>
        </w:rPr>
        <w:t>また、乙の責めに帰すべき事由による場合は、その損害を賠償するものとする。</w:t>
      </w:r>
    </w:p>
    <w:p w:rsidR="00EF3CC2" w:rsidRPr="002933AD" w:rsidRDefault="00EF3CC2" w:rsidP="009473B0">
      <w:pPr>
        <w:pStyle w:val="Default"/>
        <w:rPr>
          <w:rFonts w:ascii="ＭＳ Ｐゴシック" w:eastAsia="ＭＳ Ｐゴシック" w:hAnsi="ＭＳ Ｐゴシック"/>
        </w:rPr>
      </w:pPr>
    </w:p>
    <w:p w:rsidR="009473B0" w:rsidRDefault="009473B0" w:rsidP="001E5551">
      <w:pPr>
        <w:pStyle w:val="Default"/>
        <w:ind w:left="465" w:hangingChars="200" w:hanging="465"/>
        <w:rPr>
          <w:rFonts w:ascii="ＭＳ Ｐゴシック" w:eastAsia="ＭＳ Ｐゴシック" w:hAnsi="ＭＳ Ｐゴシック"/>
        </w:rPr>
      </w:pPr>
      <w:r w:rsidRPr="002933AD">
        <w:rPr>
          <w:rFonts w:ascii="ＭＳ Ｐゴシック" w:eastAsia="ＭＳ Ｐゴシック" w:hAnsi="ＭＳ Ｐゴシック" w:hint="eastAsia"/>
        </w:rPr>
        <w:t>（４）</w:t>
      </w:r>
      <w:r w:rsidR="00EF3CC2">
        <w:rPr>
          <w:rFonts w:ascii="ＭＳ Ｐゴシック" w:eastAsia="ＭＳ Ｐゴシック" w:hAnsi="ＭＳ Ｐゴシック" w:hint="eastAsia"/>
        </w:rPr>
        <w:t xml:space="preserve"> </w:t>
      </w:r>
      <w:r w:rsidRPr="002933AD">
        <w:rPr>
          <w:rFonts w:ascii="ＭＳ Ｐゴシック" w:eastAsia="ＭＳ Ｐゴシック" w:hAnsi="ＭＳ Ｐゴシック" w:hint="eastAsia"/>
        </w:rPr>
        <w:t>乙は、設備機器等が故障若しくは毀損した場合においても、簡易に修復できるものについては、自ら行うこと。</w:t>
      </w:r>
    </w:p>
    <w:p w:rsidR="00EF3CC2" w:rsidRPr="002933AD" w:rsidRDefault="00EF3CC2" w:rsidP="009473B0">
      <w:pPr>
        <w:pStyle w:val="Default"/>
        <w:rPr>
          <w:rFonts w:ascii="ＭＳ Ｐゴシック" w:eastAsia="ＭＳ Ｐゴシック" w:hAnsi="ＭＳ Ｐゴシック"/>
        </w:rPr>
      </w:pPr>
    </w:p>
    <w:p w:rsidR="009473B0" w:rsidRDefault="009473B0" w:rsidP="001E5551">
      <w:pPr>
        <w:pStyle w:val="Default"/>
        <w:ind w:left="349" w:hangingChars="150" w:hanging="349"/>
        <w:rPr>
          <w:rFonts w:ascii="ＭＳ Ｐゴシック" w:eastAsia="ＭＳ Ｐゴシック" w:hAnsi="ＭＳ Ｐゴシック"/>
        </w:rPr>
      </w:pPr>
      <w:r w:rsidRPr="002933AD">
        <w:rPr>
          <w:rFonts w:ascii="ＭＳ Ｐゴシック" w:eastAsia="ＭＳ Ｐゴシック" w:hAnsi="ＭＳ Ｐゴシック" w:hint="eastAsia"/>
        </w:rPr>
        <w:t>（５）</w:t>
      </w:r>
      <w:r w:rsidR="00EF3CC2">
        <w:rPr>
          <w:rFonts w:ascii="ＭＳ Ｐゴシック" w:eastAsia="ＭＳ Ｐゴシック" w:hAnsi="ＭＳ Ｐゴシック" w:hint="eastAsia"/>
        </w:rPr>
        <w:t xml:space="preserve"> </w:t>
      </w:r>
      <w:r w:rsidRPr="002933AD">
        <w:rPr>
          <w:rFonts w:ascii="ＭＳ Ｐゴシック" w:eastAsia="ＭＳ Ｐゴシック" w:hAnsi="ＭＳ Ｐゴシック" w:hint="eastAsia"/>
        </w:rPr>
        <w:t>調理従事者の福利厚生のために使用する備品、消耗品の調達及び維持管理は、乙の負担とする。</w:t>
      </w:r>
    </w:p>
    <w:p w:rsidR="00EF3CC2" w:rsidRPr="002933AD" w:rsidRDefault="00EF3CC2" w:rsidP="009473B0">
      <w:pPr>
        <w:pStyle w:val="Default"/>
        <w:rPr>
          <w:rFonts w:ascii="ＭＳ Ｐゴシック" w:eastAsia="ＭＳ Ｐゴシック" w:hAnsi="ＭＳ Ｐゴシック"/>
        </w:rPr>
      </w:pPr>
    </w:p>
    <w:p w:rsidR="009473B0" w:rsidRDefault="009473B0" w:rsidP="009473B0">
      <w:pPr>
        <w:pStyle w:val="Default"/>
        <w:rPr>
          <w:rFonts w:ascii="ＭＳ Ｐゴシック" w:eastAsia="ＭＳ Ｐゴシック" w:hAnsi="ＭＳ Ｐゴシック"/>
        </w:rPr>
      </w:pPr>
      <w:r w:rsidRPr="002933AD">
        <w:rPr>
          <w:rFonts w:ascii="ＭＳ Ｐゴシック" w:eastAsia="ＭＳ Ｐゴシック" w:hAnsi="ＭＳ Ｐゴシック" w:hint="eastAsia"/>
        </w:rPr>
        <w:t>（６）</w:t>
      </w:r>
      <w:r w:rsidR="00EF3CC2">
        <w:rPr>
          <w:rFonts w:ascii="ＭＳ Ｐゴシック" w:eastAsia="ＭＳ Ｐゴシック" w:hAnsi="ＭＳ Ｐゴシック" w:hint="eastAsia"/>
        </w:rPr>
        <w:t xml:space="preserve"> </w:t>
      </w:r>
      <w:r w:rsidRPr="002933AD">
        <w:rPr>
          <w:rFonts w:ascii="ＭＳ Ｐゴシック" w:eastAsia="ＭＳ Ｐゴシック" w:hAnsi="ＭＳ Ｐゴシック" w:hint="eastAsia"/>
        </w:rPr>
        <w:t>乙は、光熱水費等の経費節減に努めなければならない。</w:t>
      </w:r>
    </w:p>
    <w:p w:rsidR="00232E7E" w:rsidRDefault="00232E7E" w:rsidP="009473B0">
      <w:pPr>
        <w:pStyle w:val="Default"/>
        <w:rPr>
          <w:rFonts w:ascii="ＭＳ Ｐゴシック" w:eastAsia="ＭＳ Ｐゴシック" w:hAnsi="ＭＳ Ｐゴシック"/>
        </w:rPr>
      </w:pPr>
    </w:p>
    <w:p w:rsidR="009473B0" w:rsidRPr="002933AD" w:rsidRDefault="009473B0" w:rsidP="001E5551">
      <w:pPr>
        <w:pStyle w:val="Default"/>
        <w:ind w:left="349" w:hangingChars="150" w:hanging="349"/>
        <w:rPr>
          <w:rFonts w:ascii="ＭＳ Ｐゴシック" w:eastAsia="ＭＳ Ｐゴシック" w:hAnsi="ＭＳ Ｐゴシック"/>
        </w:rPr>
      </w:pPr>
      <w:r w:rsidRPr="002933AD">
        <w:rPr>
          <w:rFonts w:ascii="ＭＳ Ｐゴシック" w:eastAsia="ＭＳ Ｐゴシック" w:hAnsi="ＭＳ Ｐゴシック" w:hint="eastAsia"/>
        </w:rPr>
        <w:t>（７）</w:t>
      </w:r>
      <w:r w:rsidRPr="002933AD">
        <w:rPr>
          <w:rFonts w:ascii="ＭＳ Ｐゴシック" w:eastAsia="ＭＳ Ｐゴシック" w:hAnsi="ＭＳ Ｐゴシック"/>
        </w:rPr>
        <w:t xml:space="preserve"> </w:t>
      </w:r>
      <w:r w:rsidR="00E51FBD">
        <w:rPr>
          <w:rFonts w:ascii="ＭＳ Ｐゴシック" w:eastAsia="ＭＳ Ｐゴシック" w:hAnsi="ＭＳ Ｐゴシック" w:hint="eastAsia"/>
        </w:rPr>
        <w:t>乙は学校給食センターを出退するときは、窓、扉等の施錠、消灯</w:t>
      </w:r>
      <w:r w:rsidRPr="002933AD">
        <w:rPr>
          <w:rFonts w:ascii="ＭＳ Ｐゴシック" w:eastAsia="ＭＳ Ｐゴシック" w:hAnsi="ＭＳ Ｐゴシック" w:hint="eastAsia"/>
        </w:rPr>
        <w:t>及び各種設備機器類の停止等を確認し出退すること。</w:t>
      </w:r>
    </w:p>
    <w:p w:rsidR="009473B0" w:rsidRDefault="009473B0" w:rsidP="009473B0">
      <w:pPr>
        <w:pStyle w:val="Default"/>
        <w:rPr>
          <w:rFonts w:ascii="ＭＳ Ｐゴシック" w:eastAsia="ＭＳ Ｐゴシック" w:hAnsi="ＭＳ Ｐゴシック"/>
        </w:rPr>
      </w:pPr>
    </w:p>
    <w:p w:rsidR="009473B0" w:rsidRPr="002933AD" w:rsidRDefault="009473B0" w:rsidP="009473B0">
      <w:pPr>
        <w:pStyle w:val="Default"/>
        <w:rPr>
          <w:rFonts w:ascii="ＭＳ Ｐゴシック" w:eastAsia="ＭＳ Ｐゴシック" w:hAnsi="ＭＳ Ｐゴシック"/>
        </w:rPr>
      </w:pPr>
      <w:r w:rsidRPr="002933AD">
        <w:rPr>
          <w:rFonts w:ascii="ＭＳ Ｐゴシック" w:eastAsia="ＭＳ Ｐゴシック" w:hAnsi="ＭＳ Ｐゴシック" w:hint="eastAsia"/>
        </w:rPr>
        <w:t>１０</w:t>
      </w:r>
      <w:r w:rsidR="00EF3CC2">
        <w:rPr>
          <w:rFonts w:ascii="ＭＳ Ｐゴシック" w:eastAsia="ＭＳ Ｐゴシック" w:hAnsi="ＭＳ Ｐゴシック" w:hint="eastAsia"/>
        </w:rPr>
        <w:t xml:space="preserve"> </w:t>
      </w:r>
      <w:r w:rsidRPr="002933AD">
        <w:rPr>
          <w:rFonts w:ascii="ＭＳ Ｐゴシック" w:eastAsia="ＭＳ Ｐゴシック" w:hAnsi="ＭＳ Ｐゴシック" w:hint="eastAsia"/>
        </w:rPr>
        <w:t>安全・衛生管理</w:t>
      </w:r>
    </w:p>
    <w:p w:rsidR="009473B0" w:rsidRPr="002933AD" w:rsidRDefault="009473B0" w:rsidP="00232E7E">
      <w:pPr>
        <w:pStyle w:val="Default"/>
        <w:ind w:leftChars="150" w:left="304"/>
        <w:rPr>
          <w:rFonts w:ascii="ＭＳ Ｐゴシック" w:eastAsia="ＭＳ Ｐゴシック" w:hAnsi="ＭＳ Ｐゴシック"/>
        </w:rPr>
      </w:pPr>
      <w:r w:rsidRPr="002933AD">
        <w:rPr>
          <w:rFonts w:ascii="ＭＳ Ｐゴシック" w:eastAsia="ＭＳ Ｐゴシック" w:hAnsi="ＭＳ Ｐゴシック" w:hint="eastAsia"/>
        </w:rPr>
        <w:t>乙は、委託業務の履行に当たり、安全・衛生管理について、自社の安全衛生マニュアル等のほか、次の事項に基づき安全・衛生管理を行い、業務を実施すること。</w:t>
      </w:r>
    </w:p>
    <w:p w:rsidR="009473B0" w:rsidRPr="002933AD" w:rsidRDefault="009473B0" w:rsidP="002D2ECD">
      <w:pPr>
        <w:pStyle w:val="Default"/>
        <w:ind w:firstLineChars="100" w:firstLine="232"/>
        <w:rPr>
          <w:rFonts w:ascii="ＭＳ Ｐゴシック" w:eastAsia="ＭＳ Ｐゴシック" w:hAnsi="ＭＳ Ｐゴシック"/>
        </w:rPr>
      </w:pPr>
      <w:r w:rsidRPr="002933AD">
        <w:rPr>
          <w:rFonts w:ascii="ＭＳ Ｐゴシック" w:eastAsia="ＭＳ Ｐゴシック" w:hAnsi="ＭＳ Ｐゴシック" w:hint="eastAsia"/>
        </w:rPr>
        <w:t>①</w:t>
      </w:r>
      <w:r w:rsidR="00344D96">
        <w:rPr>
          <w:rFonts w:ascii="ＭＳ Ｐゴシック" w:eastAsia="ＭＳ Ｐゴシック" w:hAnsi="ＭＳ Ｐゴシック" w:hint="eastAsia"/>
        </w:rPr>
        <w:t xml:space="preserve"> </w:t>
      </w:r>
      <w:r w:rsidRPr="002933AD">
        <w:rPr>
          <w:rFonts w:ascii="ＭＳ Ｐゴシック" w:eastAsia="ＭＳ Ｐゴシック" w:hAnsi="ＭＳ Ｐゴシック" w:hint="eastAsia"/>
        </w:rPr>
        <w:t>厚生労働省「大量調理施設衛生管理マニュアル」</w:t>
      </w:r>
    </w:p>
    <w:p w:rsidR="009473B0" w:rsidRPr="002933AD" w:rsidRDefault="009473B0" w:rsidP="002D2ECD">
      <w:pPr>
        <w:pStyle w:val="Default"/>
        <w:ind w:firstLineChars="100" w:firstLine="232"/>
        <w:rPr>
          <w:rFonts w:ascii="ＭＳ Ｐゴシック" w:eastAsia="ＭＳ Ｐゴシック" w:hAnsi="ＭＳ Ｐゴシック"/>
        </w:rPr>
      </w:pPr>
      <w:r w:rsidRPr="002933AD">
        <w:rPr>
          <w:rFonts w:ascii="ＭＳ Ｐゴシック" w:eastAsia="ＭＳ Ｐゴシック" w:hAnsi="ＭＳ Ｐゴシック" w:hint="eastAsia"/>
        </w:rPr>
        <w:t>②</w:t>
      </w:r>
      <w:r w:rsidR="00344D96">
        <w:rPr>
          <w:rFonts w:ascii="ＭＳ Ｐゴシック" w:eastAsia="ＭＳ Ｐゴシック" w:hAnsi="ＭＳ Ｐゴシック" w:hint="eastAsia"/>
        </w:rPr>
        <w:t xml:space="preserve"> </w:t>
      </w:r>
      <w:r w:rsidRPr="002933AD">
        <w:rPr>
          <w:rFonts w:ascii="ＭＳ Ｐゴシック" w:eastAsia="ＭＳ Ｐゴシック" w:hAnsi="ＭＳ Ｐゴシック" w:hint="eastAsia"/>
        </w:rPr>
        <w:t>文部科学省「学校給食衛生管理基準」</w:t>
      </w:r>
    </w:p>
    <w:p w:rsidR="009473B0" w:rsidRPr="002933AD" w:rsidRDefault="009473B0" w:rsidP="00232E7E">
      <w:pPr>
        <w:pStyle w:val="Default"/>
        <w:ind w:leftChars="100" w:left="551" w:hangingChars="150" w:hanging="349"/>
        <w:rPr>
          <w:rFonts w:ascii="ＭＳ Ｐゴシック" w:eastAsia="ＭＳ Ｐゴシック" w:hAnsi="ＭＳ Ｐゴシック"/>
        </w:rPr>
      </w:pPr>
      <w:r w:rsidRPr="002933AD">
        <w:rPr>
          <w:rFonts w:ascii="ＭＳ Ｐゴシック" w:eastAsia="ＭＳ Ｐゴシック" w:hAnsi="ＭＳ Ｐゴシック" w:hint="eastAsia"/>
        </w:rPr>
        <w:t>③</w:t>
      </w:r>
      <w:r w:rsidR="00344D96">
        <w:rPr>
          <w:rFonts w:ascii="ＭＳ Ｐゴシック" w:eastAsia="ＭＳ Ｐゴシック" w:hAnsi="ＭＳ Ｐゴシック" w:hint="eastAsia"/>
        </w:rPr>
        <w:t xml:space="preserve"> </w:t>
      </w:r>
      <w:r w:rsidRPr="002933AD">
        <w:rPr>
          <w:rFonts w:ascii="ＭＳ Ｐゴシック" w:eastAsia="ＭＳ Ｐゴシック" w:hAnsi="ＭＳ Ｐゴシック" w:hint="eastAsia"/>
        </w:rPr>
        <w:t>甲の指示（学校給食センターの栄養職員等による調理業務等指示書などの文書や資料等による指示及び口頭による指示を含む。）</w:t>
      </w:r>
    </w:p>
    <w:p w:rsidR="009473B0" w:rsidRDefault="009473B0" w:rsidP="002D2ECD">
      <w:pPr>
        <w:pStyle w:val="Default"/>
        <w:ind w:firstLineChars="100" w:firstLine="232"/>
        <w:rPr>
          <w:rFonts w:ascii="ＭＳ Ｐゴシック" w:eastAsia="ＭＳ Ｐゴシック" w:hAnsi="ＭＳ Ｐゴシック"/>
        </w:rPr>
      </w:pPr>
      <w:r w:rsidRPr="002933AD">
        <w:rPr>
          <w:rFonts w:ascii="ＭＳ Ｐゴシック" w:eastAsia="ＭＳ Ｐゴシック" w:hAnsi="ＭＳ Ｐゴシック" w:hint="eastAsia"/>
        </w:rPr>
        <w:t>④</w:t>
      </w:r>
      <w:r w:rsidR="00344D96">
        <w:rPr>
          <w:rFonts w:ascii="ＭＳ Ｐゴシック" w:eastAsia="ＭＳ Ｐゴシック" w:hAnsi="ＭＳ Ｐゴシック" w:hint="eastAsia"/>
        </w:rPr>
        <w:t xml:space="preserve"> </w:t>
      </w:r>
      <w:r w:rsidRPr="002933AD">
        <w:rPr>
          <w:rFonts w:ascii="ＭＳ Ｐゴシック" w:eastAsia="ＭＳ Ｐゴシック" w:hAnsi="ＭＳ Ｐゴシック" w:hint="eastAsia"/>
        </w:rPr>
        <w:t>その他、関係諸法令及び関係省庁の通知文等</w:t>
      </w:r>
    </w:p>
    <w:p w:rsidR="00C007F7" w:rsidRDefault="00C007F7" w:rsidP="002D2ECD">
      <w:pPr>
        <w:pStyle w:val="Default"/>
        <w:ind w:firstLineChars="100" w:firstLine="232"/>
        <w:rPr>
          <w:rFonts w:ascii="ＭＳ Ｐゴシック" w:eastAsia="ＭＳ Ｐゴシック" w:hAnsi="ＭＳ Ｐゴシック"/>
        </w:rPr>
      </w:pPr>
    </w:p>
    <w:p w:rsidR="009473B0" w:rsidRPr="002933AD" w:rsidRDefault="009473B0" w:rsidP="009473B0">
      <w:pPr>
        <w:pStyle w:val="Default"/>
        <w:rPr>
          <w:rFonts w:ascii="ＭＳ Ｐゴシック" w:eastAsia="ＭＳ Ｐゴシック" w:hAnsi="ＭＳ Ｐゴシック"/>
        </w:rPr>
      </w:pPr>
      <w:r w:rsidRPr="002933AD">
        <w:rPr>
          <w:rFonts w:ascii="ＭＳ Ｐゴシック" w:eastAsia="ＭＳ Ｐゴシック" w:hAnsi="ＭＳ Ｐゴシック" w:hint="eastAsia"/>
        </w:rPr>
        <w:t>（１）</w:t>
      </w:r>
      <w:r w:rsidR="00F43096">
        <w:rPr>
          <w:rFonts w:ascii="ＭＳ Ｐゴシック" w:eastAsia="ＭＳ Ｐゴシック" w:hAnsi="ＭＳ Ｐゴシック" w:hint="eastAsia"/>
        </w:rPr>
        <w:t xml:space="preserve"> </w:t>
      </w:r>
      <w:r w:rsidRPr="002933AD">
        <w:rPr>
          <w:rFonts w:ascii="ＭＳ Ｐゴシック" w:eastAsia="ＭＳ Ｐゴシック" w:hAnsi="ＭＳ Ｐゴシック" w:hint="eastAsia"/>
        </w:rPr>
        <w:t>食品衛生責任者の選任</w:t>
      </w:r>
    </w:p>
    <w:p w:rsidR="009473B0" w:rsidRDefault="009473B0" w:rsidP="00C007F7">
      <w:pPr>
        <w:pStyle w:val="Default"/>
        <w:ind w:leftChars="150" w:left="304"/>
        <w:rPr>
          <w:rFonts w:ascii="ＭＳ Ｐゴシック" w:eastAsia="ＭＳ Ｐゴシック" w:hAnsi="ＭＳ Ｐゴシック"/>
        </w:rPr>
      </w:pPr>
      <w:r w:rsidRPr="002933AD">
        <w:rPr>
          <w:rFonts w:ascii="ＭＳ Ｐゴシック" w:eastAsia="ＭＳ Ｐゴシック" w:hAnsi="ＭＳ Ｐゴシック" w:hint="eastAsia"/>
        </w:rPr>
        <w:t>選任された食品衛生責任者は、関係法令に基づき食品の安全衛生並びに給食業務が衛生的に行われるよう調理業務従事者の指導教育に努めなければならない。（業務責任者との兼務可。）</w:t>
      </w:r>
    </w:p>
    <w:p w:rsidR="00EF3CC2" w:rsidRDefault="00EF3CC2" w:rsidP="00EF3CC2">
      <w:pPr>
        <w:pStyle w:val="Default"/>
        <w:ind w:firstLineChars="100" w:firstLine="232"/>
        <w:rPr>
          <w:rFonts w:ascii="ＭＳ Ｐゴシック" w:eastAsia="ＭＳ Ｐゴシック" w:hAnsi="ＭＳ Ｐゴシック"/>
        </w:rPr>
      </w:pPr>
    </w:p>
    <w:p w:rsidR="007F3F0B" w:rsidRDefault="007F3F0B" w:rsidP="00EF3CC2">
      <w:pPr>
        <w:pStyle w:val="Default"/>
        <w:ind w:firstLineChars="100" w:firstLine="232"/>
        <w:rPr>
          <w:rFonts w:ascii="ＭＳ Ｐゴシック" w:eastAsia="ＭＳ Ｐゴシック" w:hAnsi="ＭＳ Ｐゴシック"/>
        </w:rPr>
      </w:pPr>
    </w:p>
    <w:p w:rsidR="009473B0" w:rsidRPr="002933AD" w:rsidRDefault="009473B0" w:rsidP="009473B0">
      <w:pPr>
        <w:pStyle w:val="Default"/>
        <w:rPr>
          <w:rFonts w:ascii="ＭＳ Ｐゴシック" w:eastAsia="ＭＳ Ｐゴシック" w:hAnsi="ＭＳ Ｐゴシック"/>
        </w:rPr>
      </w:pPr>
      <w:r w:rsidRPr="002933AD">
        <w:rPr>
          <w:rFonts w:ascii="ＭＳ Ｐゴシック" w:eastAsia="ＭＳ Ｐゴシック" w:hAnsi="ＭＳ Ｐゴシック" w:hint="eastAsia"/>
        </w:rPr>
        <w:lastRenderedPageBreak/>
        <w:t>（２）</w:t>
      </w:r>
      <w:r w:rsidR="00F43096">
        <w:rPr>
          <w:rFonts w:ascii="ＭＳ Ｐゴシック" w:eastAsia="ＭＳ Ｐゴシック" w:hAnsi="ＭＳ Ｐゴシック" w:hint="eastAsia"/>
        </w:rPr>
        <w:t xml:space="preserve"> </w:t>
      </w:r>
      <w:r w:rsidRPr="002933AD">
        <w:rPr>
          <w:rFonts w:ascii="ＭＳ Ｐゴシック" w:eastAsia="ＭＳ Ｐゴシック" w:hAnsi="ＭＳ Ｐゴシック" w:hint="eastAsia"/>
        </w:rPr>
        <w:t>食品の衛生管理</w:t>
      </w:r>
    </w:p>
    <w:p w:rsidR="00C007F7" w:rsidRDefault="009473B0" w:rsidP="00BE2FDB">
      <w:pPr>
        <w:pStyle w:val="Default"/>
        <w:ind w:leftChars="100" w:left="202" w:firstLineChars="100" w:firstLine="232"/>
        <w:rPr>
          <w:rFonts w:ascii="ＭＳ Ｐゴシック" w:eastAsia="ＭＳ Ｐゴシック" w:hAnsi="ＭＳ Ｐゴシック"/>
        </w:rPr>
      </w:pPr>
      <w:r w:rsidRPr="002933AD">
        <w:rPr>
          <w:rFonts w:ascii="ＭＳ Ｐゴシック" w:eastAsia="ＭＳ Ｐゴシック" w:hAnsi="ＭＳ Ｐゴシック" w:hint="eastAsia"/>
        </w:rPr>
        <w:t>献立の内容や食材料の納入の都合により、学校給食センターの栄養職員等が</w:t>
      </w:r>
    </w:p>
    <w:p w:rsidR="009473B0" w:rsidRDefault="009473B0" w:rsidP="00BE2FDB">
      <w:pPr>
        <w:pStyle w:val="Default"/>
        <w:ind w:leftChars="100" w:left="202" w:firstLineChars="100" w:firstLine="232"/>
        <w:rPr>
          <w:rFonts w:ascii="ＭＳ Ｐゴシック" w:eastAsia="ＭＳ Ｐゴシック" w:hAnsi="ＭＳ Ｐゴシック"/>
        </w:rPr>
      </w:pPr>
      <w:r w:rsidRPr="002933AD">
        <w:rPr>
          <w:rFonts w:ascii="ＭＳ Ｐゴシック" w:eastAsia="ＭＳ Ｐゴシック" w:hAnsi="ＭＳ Ｐゴシック" w:hint="eastAsia"/>
        </w:rPr>
        <w:t>認めた場合を除き、食材料は原則として当日処理とする。</w:t>
      </w:r>
    </w:p>
    <w:p w:rsidR="00EF3CC2" w:rsidRPr="002933AD" w:rsidRDefault="00EF3CC2" w:rsidP="00EF3CC2">
      <w:pPr>
        <w:pStyle w:val="Default"/>
        <w:ind w:firstLineChars="100" w:firstLine="232"/>
        <w:rPr>
          <w:rFonts w:ascii="ＭＳ Ｐゴシック" w:eastAsia="ＭＳ Ｐゴシック" w:hAnsi="ＭＳ Ｐゴシック"/>
        </w:rPr>
      </w:pPr>
    </w:p>
    <w:p w:rsidR="009473B0" w:rsidRPr="002933AD" w:rsidRDefault="009473B0" w:rsidP="009473B0">
      <w:pPr>
        <w:pStyle w:val="Default"/>
        <w:rPr>
          <w:rFonts w:ascii="ＭＳ Ｐゴシック" w:eastAsia="ＭＳ Ｐゴシック" w:hAnsi="ＭＳ Ｐゴシック"/>
        </w:rPr>
      </w:pPr>
      <w:r w:rsidRPr="002933AD">
        <w:rPr>
          <w:rFonts w:ascii="ＭＳ Ｐゴシック" w:eastAsia="ＭＳ Ｐゴシック" w:hAnsi="ＭＳ Ｐゴシック" w:hint="eastAsia"/>
        </w:rPr>
        <w:t>（３）</w:t>
      </w:r>
      <w:r w:rsidR="00F43096">
        <w:rPr>
          <w:rFonts w:ascii="ＭＳ Ｐゴシック" w:eastAsia="ＭＳ Ｐゴシック" w:hAnsi="ＭＳ Ｐゴシック" w:hint="eastAsia"/>
        </w:rPr>
        <w:t xml:space="preserve"> </w:t>
      </w:r>
      <w:r w:rsidRPr="002933AD">
        <w:rPr>
          <w:rFonts w:ascii="ＭＳ Ｐゴシック" w:eastAsia="ＭＳ Ｐゴシック" w:hAnsi="ＭＳ Ｐゴシック" w:hint="eastAsia"/>
        </w:rPr>
        <w:t>設備、器具等の衛生管理</w:t>
      </w:r>
    </w:p>
    <w:p w:rsidR="009473B0" w:rsidRPr="002933AD" w:rsidRDefault="009473B0" w:rsidP="009F760E">
      <w:pPr>
        <w:pStyle w:val="Default"/>
        <w:ind w:leftChars="100" w:left="551" w:hangingChars="150" w:hanging="349"/>
        <w:rPr>
          <w:rFonts w:ascii="ＭＳ Ｐゴシック" w:eastAsia="ＭＳ Ｐゴシック" w:hAnsi="ＭＳ Ｐゴシック"/>
        </w:rPr>
      </w:pPr>
      <w:r w:rsidRPr="002933AD">
        <w:rPr>
          <w:rFonts w:ascii="ＭＳ Ｐゴシック" w:eastAsia="ＭＳ Ｐゴシック" w:hAnsi="ＭＳ Ｐゴシック" w:hint="eastAsia"/>
        </w:rPr>
        <w:t>①</w:t>
      </w:r>
      <w:r w:rsidR="009F760E">
        <w:rPr>
          <w:rFonts w:ascii="ＭＳ Ｐゴシック" w:eastAsia="ＭＳ Ｐゴシック" w:hAnsi="ＭＳ Ｐゴシック" w:hint="eastAsia"/>
        </w:rPr>
        <w:t xml:space="preserve"> </w:t>
      </w:r>
      <w:r w:rsidRPr="002933AD">
        <w:rPr>
          <w:rFonts w:ascii="ＭＳ Ｐゴシック" w:eastAsia="ＭＳ Ｐゴシック" w:hAnsi="ＭＳ Ｐゴシック" w:hint="eastAsia"/>
        </w:rPr>
        <w:t>長期休業（夏・冬・春）中の数日を、清掃消毒、点検、整理整頓等にあて、業務履行に支障のないように努めること。なお、日程については甲と協議すること。</w:t>
      </w:r>
    </w:p>
    <w:p w:rsidR="009473B0" w:rsidRDefault="009473B0" w:rsidP="009F760E">
      <w:pPr>
        <w:ind w:leftChars="100" w:left="551" w:hangingChars="150" w:hanging="349"/>
        <w:rPr>
          <w:rFonts w:ascii="ＭＳ Ｐゴシック" w:eastAsia="ＭＳ Ｐゴシック" w:hAnsi="ＭＳ Ｐゴシック"/>
          <w:sz w:val="24"/>
          <w:szCs w:val="24"/>
        </w:rPr>
      </w:pPr>
      <w:r w:rsidRPr="002933AD">
        <w:rPr>
          <w:rFonts w:ascii="ＭＳ Ｐゴシック" w:eastAsia="ＭＳ Ｐゴシック" w:hAnsi="ＭＳ Ｐゴシック" w:hint="eastAsia"/>
          <w:sz w:val="24"/>
          <w:szCs w:val="24"/>
        </w:rPr>
        <w:t>②</w:t>
      </w:r>
      <w:r w:rsidR="009F760E">
        <w:rPr>
          <w:rFonts w:ascii="ＭＳ Ｐゴシック" w:eastAsia="ＭＳ Ｐゴシック" w:hAnsi="ＭＳ Ｐゴシック" w:hint="eastAsia"/>
          <w:sz w:val="24"/>
          <w:szCs w:val="24"/>
        </w:rPr>
        <w:t xml:space="preserve"> </w:t>
      </w:r>
      <w:r w:rsidRPr="002933AD">
        <w:rPr>
          <w:rFonts w:ascii="ＭＳ Ｐゴシック" w:eastAsia="ＭＳ Ｐゴシック" w:hAnsi="ＭＳ Ｐゴシック" w:hint="eastAsia"/>
          <w:sz w:val="24"/>
          <w:szCs w:val="24"/>
        </w:rPr>
        <w:t>施設、設備機器等の操作マニュアルの内容や設備機器メーカーの指示に従うこと。</w:t>
      </w:r>
    </w:p>
    <w:p w:rsidR="00EF3CC2" w:rsidRPr="002933AD" w:rsidRDefault="00EF3CC2" w:rsidP="00EF3CC2">
      <w:pPr>
        <w:ind w:firstLineChars="100" w:firstLine="232"/>
        <w:rPr>
          <w:rFonts w:ascii="ＭＳ Ｐゴシック" w:eastAsia="ＭＳ Ｐゴシック" w:hAnsi="ＭＳ Ｐゴシック"/>
          <w:sz w:val="24"/>
          <w:szCs w:val="24"/>
        </w:rPr>
      </w:pPr>
    </w:p>
    <w:p w:rsidR="009473B0" w:rsidRPr="002933AD" w:rsidRDefault="009473B0" w:rsidP="009473B0">
      <w:pPr>
        <w:pStyle w:val="Default"/>
        <w:rPr>
          <w:rFonts w:ascii="ＭＳ Ｐゴシック" w:eastAsia="ＭＳ Ｐゴシック" w:hAnsi="ＭＳ Ｐゴシック"/>
        </w:rPr>
      </w:pPr>
      <w:r w:rsidRPr="002933AD">
        <w:rPr>
          <w:rFonts w:ascii="ＭＳ Ｐゴシック" w:eastAsia="ＭＳ Ｐゴシック" w:hAnsi="ＭＳ Ｐゴシック" w:hint="eastAsia"/>
        </w:rPr>
        <w:t>（４）</w:t>
      </w:r>
      <w:r w:rsidR="00F43096">
        <w:rPr>
          <w:rFonts w:ascii="ＭＳ Ｐゴシック" w:eastAsia="ＭＳ Ｐゴシック" w:hAnsi="ＭＳ Ｐゴシック" w:hint="eastAsia"/>
        </w:rPr>
        <w:t xml:space="preserve"> </w:t>
      </w:r>
      <w:r w:rsidRPr="002933AD">
        <w:rPr>
          <w:rFonts w:ascii="ＭＳ Ｐゴシック" w:eastAsia="ＭＳ Ｐゴシック" w:hAnsi="ＭＳ Ｐゴシック" w:hint="eastAsia"/>
        </w:rPr>
        <w:t>食器及び食缶の取扱い</w:t>
      </w:r>
    </w:p>
    <w:p w:rsidR="009473B0" w:rsidRPr="002933AD" w:rsidRDefault="009473B0" w:rsidP="00EF3CC2">
      <w:pPr>
        <w:pStyle w:val="Default"/>
        <w:ind w:firstLineChars="100" w:firstLine="232"/>
        <w:rPr>
          <w:rFonts w:ascii="ＭＳ Ｐゴシック" w:eastAsia="ＭＳ Ｐゴシック" w:hAnsi="ＭＳ Ｐゴシック"/>
        </w:rPr>
      </w:pPr>
      <w:r w:rsidRPr="002933AD">
        <w:rPr>
          <w:rFonts w:ascii="ＭＳ Ｐゴシック" w:eastAsia="ＭＳ Ｐゴシック" w:hAnsi="ＭＳ Ｐゴシック" w:hint="eastAsia"/>
        </w:rPr>
        <w:t>①</w:t>
      </w:r>
      <w:r w:rsidR="00F43096">
        <w:rPr>
          <w:rFonts w:ascii="ＭＳ Ｐゴシック" w:eastAsia="ＭＳ Ｐゴシック" w:hAnsi="ＭＳ Ｐゴシック" w:hint="eastAsia"/>
        </w:rPr>
        <w:t xml:space="preserve"> </w:t>
      </w:r>
      <w:r w:rsidRPr="002933AD">
        <w:rPr>
          <w:rFonts w:ascii="ＭＳ Ｐゴシック" w:eastAsia="ＭＳ Ｐゴシック" w:hAnsi="ＭＳ Ｐゴシック" w:hint="eastAsia"/>
        </w:rPr>
        <w:t>洗浄後は、学校・学級別に消毒・保管すること。</w:t>
      </w:r>
    </w:p>
    <w:p w:rsidR="009473B0" w:rsidRPr="002933AD" w:rsidRDefault="009473B0" w:rsidP="00EF3CC2">
      <w:pPr>
        <w:pStyle w:val="Default"/>
        <w:ind w:firstLineChars="100" w:firstLine="232"/>
        <w:rPr>
          <w:rFonts w:ascii="ＭＳ Ｐゴシック" w:eastAsia="ＭＳ Ｐゴシック" w:hAnsi="ＭＳ Ｐゴシック"/>
        </w:rPr>
      </w:pPr>
      <w:r w:rsidRPr="002933AD">
        <w:rPr>
          <w:rFonts w:ascii="ＭＳ Ｐゴシック" w:eastAsia="ＭＳ Ｐゴシック" w:hAnsi="ＭＳ Ｐゴシック" w:hint="eastAsia"/>
        </w:rPr>
        <w:t>②</w:t>
      </w:r>
      <w:r w:rsidR="00F43096">
        <w:rPr>
          <w:rFonts w:ascii="ＭＳ Ｐゴシック" w:eastAsia="ＭＳ Ｐゴシック" w:hAnsi="ＭＳ Ｐゴシック" w:hint="eastAsia"/>
        </w:rPr>
        <w:t xml:space="preserve"> </w:t>
      </w:r>
      <w:r w:rsidRPr="002933AD">
        <w:rPr>
          <w:rFonts w:ascii="ＭＳ Ｐゴシック" w:eastAsia="ＭＳ Ｐゴシック" w:hAnsi="ＭＳ Ｐゴシック" w:hint="eastAsia"/>
        </w:rPr>
        <w:t>高い所から落とすなど、急激な衝撃を与えることは避けること。</w:t>
      </w:r>
    </w:p>
    <w:p w:rsidR="009473B0" w:rsidRPr="002933AD" w:rsidRDefault="009473B0" w:rsidP="00EF3CC2">
      <w:pPr>
        <w:pStyle w:val="Default"/>
        <w:ind w:firstLineChars="100" w:firstLine="232"/>
        <w:rPr>
          <w:rFonts w:ascii="ＭＳ Ｐゴシック" w:eastAsia="ＭＳ Ｐゴシック" w:hAnsi="ＭＳ Ｐゴシック"/>
        </w:rPr>
      </w:pPr>
      <w:r w:rsidRPr="002933AD">
        <w:rPr>
          <w:rFonts w:ascii="ＭＳ Ｐゴシック" w:eastAsia="ＭＳ Ｐゴシック" w:hAnsi="ＭＳ Ｐゴシック" w:hint="eastAsia"/>
        </w:rPr>
        <w:t>③</w:t>
      </w:r>
      <w:r w:rsidR="00F43096">
        <w:rPr>
          <w:rFonts w:ascii="ＭＳ Ｐゴシック" w:eastAsia="ＭＳ Ｐゴシック" w:hAnsi="ＭＳ Ｐゴシック" w:hint="eastAsia"/>
        </w:rPr>
        <w:t xml:space="preserve"> </w:t>
      </w:r>
      <w:r w:rsidRPr="002933AD">
        <w:rPr>
          <w:rFonts w:ascii="ＭＳ Ｐゴシック" w:eastAsia="ＭＳ Ｐゴシック" w:hAnsi="ＭＳ Ｐゴシック" w:hint="eastAsia"/>
        </w:rPr>
        <w:t>激しくぶつけないよう丁寧に取り扱うこと。</w:t>
      </w:r>
    </w:p>
    <w:p w:rsidR="009473B0" w:rsidRPr="002933AD" w:rsidRDefault="009473B0" w:rsidP="00F43096">
      <w:pPr>
        <w:pStyle w:val="Default"/>
        <w:ind w:leftChars="100" w:left="551" w:hangingChars="150" w:hanging="349"/>
        <w:rPr>
          <w:rFonts w:ascii="ＭＳ Ｐゴシック" w:eastAsia="ＭＳ Ｐゴシック" w:hAnsi="ＭＳ Ｐゴシック"/>
        </w:rPr>
      </w:pPr>
      <w:r w:rsidRPr="002933AD">
        <w:rPr>
          <w:rFonts w:ascii="ＭＳ Ｐゴシック" w:eastAsia="ＭＳ Ｐゴシック" w:hAnsi="ＭＳ Ｐゴシック" w:hint="eastAsia"/>
        </w:rPr>
        <w:t>④</w:t>
      </w:r>
      <w:r w:rsidR="00F43096">
        <w:rPr>
          <w:rFonts w:ascii="ＭＳ Ｐゴシック" w:eastAsia="ＭＳ Ｐゴシック" w:hAnsi="ＭＳ Ｐゴシック" w:hint="eastAsia"/>
        </w:rPr>
        <w:t xml:space="preserve"> </w:t>
      </w:r>
      <w:r w:rsidRPr="002933AD">
        <w:rPr>
          <w:rFonts w:ascii="ＭＳ Ｐゴシック" w:eastAsia="ＭＳ Ｐゴシック" w:hAnsi="ＭＳ Ｐゴシック" w:hint="eastAsia"/>
        </w:rPr>
        <w:t>クレンザーやスチールたわしの他、傷をつける恐れのある材質のたわし等で洗わないこと。</w:t>
      </w:r>
    </w:p>
    <w:p w:rsidR="009473B0" w:rsidRPr="002933AD" w:rsidRDefault="009473B0" w:rsidP="00EF3CC2">
      <w:pPr>
        <w:pStyle w:val="Default"/>
        <w:ind w:firstLineChars="100" w:firstLine="232"/>
        <w:rPr>
          <w:rFonts w:ascii="ＭＳ Ｐゴシック" w:eastAsia="ＭＳ Ｐゴシック" w:hAnsi="ＭＳ Ｐゴシック"/>
        </w:rPr>
      </w:pPr>
      <w:r w:rsidRPr="002933AD">
        <w:rPr>
          <w:rFonts w:ascii="ＭＳ Ｐゴシック" w:eastAsia="ＭＳ Ｐゴシック" w:hAnsi="ＭＳ Ｐゴシック" w:hint="eastAsia"/>
        </w:rPr>
        <w:t>⑤</w:t>
      </w:r>
      <w:r w:rsidR="00F43096">
        <w:rPr>
          <w:rFonts w:ascii="ＭＳ Ｐゴシック" w:eastAsia="ＭＳ Ｐゴシック" w:hAnsi="ＭＳ Ｐゴシック" w:hint="eastAsia"/>
        </w:rPr>
        <w:t xml:space="preserve"> </w:t>
      </w:r>
      <w:r w:rsidRPr="002933AD">
        <w:rPr>
          <w:rFonts w:ascii="ＭＳ Ｐゴシック" w:eastAsia="ＭＳ Ｐゴシック" w:hAnsi="ＭＳ Ｐゴシック" w:hint="eastAsia"/>
        </w:rPr>
        <w:t>破損したり汚れの落ちない場合は、随時報告すること。</w:t>
      </w:r>
    </w:p>
    <w:p w:rsidR="002D2ECD" w:rsidRDefault="002D2ECD" w:rsidP="00EF3CC2">
      <w:pPr>
        <w:pStyle w:val="Default"/>
        <w:ind w:firstLineChars="100" w:firstLine="232"/>
        <w:rPr>
          <w:rFonts w:ascii="ＭＳ Ｐゴシック" w:eastAsia="ＭＳ Ｐゴシック" w:hAnsi="ＭＳ Ｐゴシック"/>
          <w:color w:val="auto"/>
        </w:rPr>
      </w:pPr>
    </w:p>
    <w:p w:rsidR="009473B0" w:rsidRPr="002933AD" w:rsidRDefault="009473B0" w:rsidP="009473B0">
      <w:pPr>
        <w:pStyle w:val="Default"/>
        <w:rPr>
          <w:rFonts w:ascii="ＭＳ Ｐゴシック" w:eastAsia="ＭＳ Ｐゴシック" w:hAnsi="ＭＳ Ｐゴシック"/>
        </w:rPr>
      </w:pPr>
      <w:r w:rsidRPr="002933AD">
        <w:rPr>
          <w:rFonts w:ascii="ＭＳ Ｐゴシック" w:eastAsia="ＭＳ Ｐゴシック" w:hAnsi="ＭＳ Ｐゴシック" w:hint="eastAsia"/>
        </w:rPr>
        <w:t>（５）残菜及び塵芥の処理</w:t>
      </w:r>
    </w:p>
    <w:p w:rsidR="009473B0" w:rsidRPr="002933AD" w:rsidRDefault="009F6F3B" w:rsidP="00F43096">
      <w:pPr>
        <w:pStyle w:val="Default"/>
        <w:ind w:leftChars="100" w:left="551" w:hangingChars="150" w:hanging="349"/>
        <w:rPr>
          <w:rFonts w:ascii="ＭＳ Ｐゴシック" w:eastAsia="ＭＳ Ｐゴシック" w:hAnsi="ＭＳ Ｐゴシック"/>
        </w:rPr>
      </w:pPr>
      <w:r>
        <w:rPr>
          <w:rFonts w:ascii="ＭＳ Ｐゴシック" w:eastAsia="ＭＳ Ｐゴシック" w:hAnsi="ＭＳ Ｐゴシック" w:hint="eastAsia"/>
        </w:rPr>
        <w:t>①</w:t>
      </w:r>
      <w:r w:rsidR="00F43096">
        <w:rPr>
          <w:rFonts w:ascii="ＭＳ Ｐゴシック" w:eastAsia="ＭＳ Ｐゴシック" w:hAnsi="ＭＳ Ｐゴシック" w:hint="eastAsia"/>
        </w:rPr>
        <w:t xml:space="preserve"> </w:t>
      </w:r>
      <w:r w:rsidR="009473B0" w:rsidRPr="002933AD">
        <w:rPr>
          <w:rFonts w:ascii="ＭＳ Ｐゴシック" w:eastAsia="ＭＳ Ｐゴシック" w:hAnsi="ＭＳ Ｐゴシック" w:hint="eastAsia"/>
        </w:rPr>
        <w:t>残菜及び塵芥などの廃棄物は、十分水切りをして所定の容器に入れ、汚液、汚臭が漏れないようにすること。</w:t>
      </w:r>
    </w:p>
    <w:p w:rsidR="009473B0" w:rsidRPr="002933AD" w:rsidRDefault="009F6F3B" w:rsidP="00F43096">
      <w:pPr>
        <w:pStyle w:val="Default"/>
        <w:ind w:leftChars="100" w:left="551" w:hangingChars="150" w:hanging="349"/>
        <w:rPr>
          <w:rFonts w:ascii="ＭＳ Ｐゴシック" w:eastAsia="ＭＳ Ｐゴシック" w:hAnsi="ＭＳ Ｐゴシック"/>
        </w:rPr>
      </w:pPr>
      <w:r>
        <w:rPr>
          <w:rFonts w:ascii="ＭＳ Ｐゴシック" w:eastAsia="ＭＳ Ｐゴシック" w:hAnsi="ＭＳ Ｐゴシック" w:hint="eastAsia"/>
        </w:rPr>
        <w:t>②</w:t>
      </w:r>
      <w:r w:rsidR="00F43096">
        <w:rPr>
          <w:rFonts w:ascii="ＭＳ Ｐゴシック" w:eastAsia="ＭＳ Ｐゴシック" w:hAnsi="ＭＳ Ｐゴシック" w:hint="eastAsia"/>
        </w:rPr>
        <w:t xml:space="preserve"> </w:t>
      </w:r>
      <w:r w:rsidR="009473B0" w:rsidRPr="002933AD">
        <w:rPr>
          <w:rFonts w:ascii="ＭＳ Ｐゴシック" w:eastAsia="ＭＳ Ｐゴシック" w:hAnsi="ＭＳ Ｐゴシック" w:hint="eastAsia"/>
        </w:rPr>
        <w:t>廃棄物の区分は、甲の指示に従い、区別して所定の場所に置き、その周辺は常に清潔保持に努めること。</w:t>
      </w:r>
    </w:p>
    <w:p w:rsidR="009F6F3B" w:rsidRPr="005B0DCC" w:rsidRDefault="00E51FBD" w:rsidP="009F6F3B">
      <w:pPr>
        <w:pStyle w:val="Default"/>
        <w:ind w:leftChars="100" w:left="551" w:hangingChars="150" w:hanging="349"/>
        <w:rPr>
          <w:rFonts w:ascii="ＭＳ Ｐゴシック" w:eastAsia="ＭＳ Ｐゴシック" w:hAnsi="ＭＳ Ｐゴシック"/>
          <w:color w:val="auto"/>
        </w:rPr>
      </w:pPr>
      <w:r>
        <w:rPr>
          <w:rFonts w:ascii="ＭＳ Ｐゴシック" w:eastAsia="ＭＳ Ｐゴシック" w:hAnsi="ＭＳ Ｐゴシック" w:hint="eastAsia"/>
          <w:color w:val="auto"/>
        </w:rPr>
        <w:t>③</w:t>
      </w:r>
      <w:r w:rsidR="009F6F3B" w:rsidRPr="005B0DCC">
        <w:rPr>
          <w:rFonts w:ascii="ＭＳ Ｐゴシック" w:eastAsia="ＭＳ Ｐゴシック" w:hAnsi="ＭＳ Ｐゴシック" w:hint="eastAsia"/>
          <w:color w:val="auto"/>
        </w:rPr>
        <w:t xml:space="preserve"> 学校から返却された残菜は、学校ごとに重量を量り、記録の上、月2回程度報告すること。</w:t>
      </w:r>
      <w:r w:rsidR="005B0DCC" w:rsidRPr="005B0DCC">
        <w:rPr>
          <w:rFonts w:ascii="ＭＳ Ｐゴシック" w:eastAsia="ＭＳ Ｐゴシック" w:hAnsi="ＭＳ Ｐゴシック" w:hint="eastAsia"/>
          <w:color w:val="auto"/>
        </w:rPr>
        <w:t>(実施方法は</w:t>
      </w:r>
      <w:r w:rsidR="00F6188D">
        <w:rPr>
          <w:rFonts w:ascii="ＭＳ Ｐゴシック" w:eastAsia="ＭＳ Ｐゴシック" w:hAnsi="ＭＳ Ｐゴシック" w:hint="eastAsia"/>
          <w:color w:val="auto"/>
        </w:rPr>
        <w:t>別途</w:t>
      </w:r>
      <w:r w:rsidR="005B0DCC" w:rsidRPr="005B0DCC">
        <w:rPr>
          <w:rFonts w:ascii="ＭＳ Ｐゴシック" w:eastAsia="ＭＳ Ｐゴシック" w:hAnsi="ＭＳ Ｐゴシック" w:hint="eastAsia"/>
          <w:color w:val="auto"/>
        </w:rPr>
        <w:t>協議)</w:t>
      </w:r>
    </w:p>
    <w:p w:rsidR="009F6F3B" w:rsidRPr="009F6F3B" w:rsidRDefault="009F6F3B" w:rsidP="00F43096">
      <w:pPr>
        <w:pStyle w:val="Default"/>
        <w:ind w:firstLineChars="100" w:firstLine="232"/>
        <w:rPr>
          <w:rFonts w:ascii="ＭＳ Ｐゴシック" w:eastAsia="ＭＳ Ｐゴシック" w:hAnsi="ＭＳ Ｐゴシック"/>
        </w:rPr>
      </w:pPr>
    </w:p>
    <w:p w:rsidR="009473B0" w:rsidRPr="002933AD" w:rsidRDefault="009473B0" w:rsidP="009473B0">
      <w:pPr>
        <w:pStyle w:val="Default"/>
        <w:rPr>
          <w:rFonts w:ascii="ＭＳ Ｐゴシック" w:eastAsia="ＭＳ Ｐゴシック" w:hAnsi="ＭＳ Ｐゴシック"/>
        </w:rPr>
      </w:pPr>
      <w:r w:rsidRPr="002933AD">
        <w:rPr>
          <w:rFonts w:ascii="ＭＳ Ｐゴシック" w:eastAsia="ＭＳ Ｐゴシック" w:hAnsi="ＭＳ Ｐゴシック" w:hint="eastAsia"/>
        </w:rPr>
        <w:t>（６）</w:t>
      </w:r>
      <w:r w:rsidR="00E51FBD">
        <w:rPr>
          <w:rFonts w:ascii="ＭＳ Ｐゴシック" w:eastAsia="ＭＳ Ｐゴシック" w:hAnsi="ＭＳ Ｐゴシック" w:hint="eastAsia"/>
        </w:rPr>
        <w:t>原材料および</w:t>
      </w:r>
      <w:r w:rsidRPr="002933AD">
        <w:rPr>
          <w:rFonts w:ascii="ＭＳ Ｐゴシック" w:eastAsia="ＭＳ Ｐゴシック" w:hAnsi="ＭＳ Ｐゴシック" w:hint="eastAsia"/>
        </w:rPr>
        <w:t>給食サンプルの保存及び処分</w:t>
      </w:r>
    </w:p>
    <w:p w:rsidR="009473B0" w:rsidRPr="002933AD" w:rsidRDefault="009473B0" w:rsidP="00F43096">
      <w:pPr>
        <w:pStyle w:val="Default"/>
        <w:ind w:leftChars="100" w:left="551" w:hangingChars="150" w:hanging="349"/>
        <w:rPr>
          <w:rFonts w:ascii="ＭＳ Ｐゴシック" w:eastAsia="ＭＳ Ｐゴシック" w:hAnsi="ＭＳ Ｐゴシック"/>
        </w:rPr>
      </w:pPr>
      <w:r w:rsidRPr="002933AD">
        <w:rPr>
          <w:rFonts w:ascii="ＭＳ Ｐゴシック" w:eastAsia="ＭＳ Ｐゴシック" w:hAnsi="ＭＳ Ｐゴシック" w:hint="eastAsia"/>
        </w:rPr>
        <w:t>①</w:t>
      </w:r>
      <w:r w:rsidR="00F43096">
        <w:rPr>
          <w:rFonts w:ascii="ＭＳ Ｐゴシック" w:eastAsia="ＭＳ Ｐゴシック" w:hAnsi="ＭＳ Ｐゴシック" w:hint="eastAsia"/>
        </w:rPr>
        <w:t xml:space="preserve"> </w:t>
      </w:r>
      <w:r w:rsidR="00E51FBD">
        <w:rPr>
          <w:rFonts w:ascii="ＭＳ Ｐゴシック" w:eastAsia="ＭＳ Ｐゴシック" w:hAnsi="ＭＳ Ｐゴシック" w:hint="eastAsia"/>
        </w:rPr>
        <w:t>野菜等の原材料および</w:t>
      </w:r>
      <w:r w:rsidRPr="002933AD">
        <w:rPr>
          <w:rFonts w:ascii="ＭＳ Ｐゴシック" w:eastAsia="ＭＳ Ｐゴシック" w:hAnsi="ＭＳ Ｐゴシック" w:hint="eastAsia"/>
        </w:rPr>
        <w:t>出来上がった給食の品目毎にそれぞれ</w:t>
      </w:r>
      <w:r w:rsidRPr="005B0DCC">
        <w:rPr>
          <w:rFonts w:ascii="ＭＳ Ｐゴシック" w:eastAsia="ＭＳ Ｐゴシック" w:hAnsi="ＭＳ Ｐゴシック"/>
          <w:color w:val="auto"/>
        </w:rPr>
        <w:t>50</w:t>
      </w:r>
      <w:r w:rsidR="00F6188D">
        <w:rPr>
          <w:rFonts w:ascii="ＭＳ Ｐゴシック" w:eastAsia="ＭＳ Ｐゴシック" w:hAnsi="ＭＳ Ｐゴシック" w:hint="eastAsia"/>
          <w:color w:val="auto"/>
        </w:rPr>
        <w:t>ｇ程度</w:t>
      </w:r>
      <w:r w:rsidRPr="002933AD">
        <w:rPr>
          <w:rFonts w:ascii="ＭＳ Ｐゴシック" w:eastAsia="ＭＳ Ｐゴシック" w:hAnsi="ＭＳ Ｐゴシック" w:hint="eastAsia"/>
        </w:rPr>
        <w:t>をサンプルとして保存すること。</w:t>
      </w:r>
    </w:p>
    <w:p w:rsidR="009473B0" w:rsidRPr="002933AD" w:rsidRDefault="009473B0" w:rsidP="00F43096">
      <w:pPr>
        <w:pStyle w:val="Default"/>
        <w:ind w:leftChars="100" w:left="551" w:hangingChars="150" w:hanging="349"/>
        <w:rPr>
          <w:rFonts w:ascii="ＭＳ Ｐゴシック" w:eastAsia="ＭＳ Ｐゴシック" w:hAnsi="ＭＳ Ｐゴシック"/>
        </w:rPr>
      </w:pPr>
      <w:r w:rsidRPr="002933AD">
        <w:rPr>
          <w:rFonts w:ascii="ＭＳ Ｐゴシック" w:eastAsia="ＭＳ Ｐゴシック" w:hAnsi="ＭＳ Ｐゴシック" w:hint="eastAsia"/>
        </w:rPr>
        <w:t>②</w:t>
      </w:r>
      <w:r w:rsidR="00F43096">
        <w:rPr>
          <w:rFonts w:ascii="ＭＳ Ｐゴシック" w:eastAsia="ＭＳ Ｐゴシック" w:hAnsi="ＭＳ Ｐゴシック" w:hint="eastAsia"/>
        </w:rPr>
        <w:t xml:space="preserve"> </w:t>
      </w:r>
      <w:r w:rsidRPr="002933AD">
        <w:rPr>
          <w:rFonts w:ascii="ＭＳ Ｐゴシック" w:eastAsia="ＭＳ Ｐゴシック" w:hAnsi="ＭＳ Ｐゴシック" w:hint="eastAsia"/>
        </w:rPr>
        <w:t>保存場所は、専用の冷凍庫とし、清潔な容器（ビニール袋等）に入れ、マイナス</w:t>
      </w:r>
      <w:r w:rsidRPr="002933AD">
        <w:rPr>
          <w:rFonts w:ascii="ＭＳ Ｐゴシック" w:eastAsia="ＭＳ Ｐゴシック" w:hAnsi="ＭＳ Ｐゴシック"/>
        </w:rPr>
        <w:t>20</w:t>
      </w:r>
      <w:r w:rsidRPr="002933AD">
        <w:rPr>
          <w:rFonts w:ascii="ＭＳ Ｐゴシック" w:eastAsia="ＭＳ Ｐゴシック" w:hAnsi="ＭＳ Ｐゴシック" w:hint="eastAsia"/>
        </w:rPr>
        <w:t>℃以下で保存すること。</w:t>
      </w:r>
    </w:p>
    <w:p w:rsidR="009473B0" w:rsidRPr="002933AD" w:rsidRDefault="009473B0" w:rsidP="00F43096">
      <w:pPr>
        <w:pStyle w:val="Default"/>
        <w:ind w:leftChars="100" w:left="551" w:hangingChars="150" w:hanging="349"/>
        <w:rPr>
          <w:rFonts w:ascii="ＭＳ Ｐゴシック" w:eastAsia="ＭＳ Ｐゴシック" w:hAnsi="ＭＳ Ｐゴシック"/>
        </w:rPr>
      </w:pPr>
      <w:r w:rsidRPr="002933AD">
        <w:rPr>
          <w:rFonts w:ascii="ＭＳ Ｐゴシック" w:eastAsia="ＭＳ Ｐゴシック" w:hAnsi="ＭＳ Ｐゴシック" w:hint="eastAsia"/>
        </w:rPr>
        <w:t>③</w:t>
      </w:r>
      <w:r w:rsidR="00F43096">
        <w:rPr>
          <w:rFonts w:ascii="ＭＳ Ｐゴシック" w:eastAsia="ＭＳ Ｐゴシック" w:hAnsi="ＭＳ Ｐゴシック" w:hint="eastAsia"/>
        </w:rPr>
        <w:t xml:space="preserve"> </w:t>
      </w:r>
      <w:r w:rsidRPr="002933AD">
        <w:rPr>
          <w:rFonts w:ascii="ＭＳ Ｐゴシック" w:eastAsia="ＭＳ Ｐゴシック" w:hAnsi="ＭＳ Ｐゴシック" w:hint="eastAsia"/>
        </w:rPr>
        <w:t>保存期間は、２週間以上（土・日・祝日を含む。）とすること。また、その記録</w:t>
      </w:r>
      <w:r w:rsidR="00E51FBD">
        <w:rPr>
          <w:rFonts w:ascii="ＭＳ Ｐゴシック" w:eastAsia="ＭＳ Ｐゴシック" w:hAnsi="ＭＳ Ｐゴシック" w:hint="eastAsia"/>
        </w:rPr>
        <w:t>には、調理開始時刻、完成時刻温度等を記入したカードと一緒に</w:t>
      </w:r>
      <w:r w:rsidRPr="002933AD">
        <w:rPr>
          <w:rFonts w:ascii="ＭＳ Ｐゴシック" w:eastAsia="ＭＳ Ｐゴシック" w:hAnsi="ＭＳ Ｐゴシック" w:hint="eastAsia"/>
        </w:rPr>
        <w:t>保管しておくこと。</w:t>
      </w:r>
    </w:p>
    <w:p w:rsidR="009473B0" w:rsidRDefault="009473B0" w:rsidP="00F43096">
      <w:pPr>
        <w:pStyle w:val="Default"/>
        <w:ind w:leftChars="100" w:left="551" w:hangingChars="150" w:hanging="349"/>
        <w:rPr>
          <w:rFonts w:ascii="ＭＳ Ｐゴシック" w:eastAsia="ＭＳ Ｐゴシック" w:hAnsi="ＭＳ Ｐゴシック"/>
        </w:rPr>
      </w:pPr>
      <w:r w:rsidRPr="002933AD">
        <w:rPr>
          <w:rFonts w:ascii="ＭＳ Ｐゴシック" w:eastAsia="ＭＳ Ｐゴシック" w:hAnsi="ＭＳ Ｐゴシック" w:hint="eastAsia"/>
        </w:rPr>
        <w:t>④</w:t>
      </w:r>
      <w:r w:rsidR="00F43096">
        <w:rPr>
          <w:rFonts w:ascii="ＭＳ Ｐゴシック" w:eastAsia="ＭＳ Ｐゴシック" w:hAnsi="ＭＳ Ｐゴシック" w:hint="eastAsia"/>
        </w:rPr>
        <w:t xml:space="preserve"> </w:t>
      </w:r>
      <w:r w:rsidRPr="002933AD">
        <w:rPr>
          <w:rFonts w:ascii="ＭＳ Ｐゴシック" w:eastAsia="ＭＳ Ｐゴシック" w:hAnsi="ＭＳ Ｐゴシック" w:hint="eastAsia"/>
        </w:rPr>
        <w:t>１日の委託業務を履行した結果、食材料に余剰が生じた場合は、甲の指示に従い保存若しくは廃棄すること。</w:t>
      </w:r>
    </w:p>
    <w:p w:rsidR="007F3F0B" w:rsidRDefault="007F3F0B" w:rsidP="00F43096">
      <w:pPr>
        <w:pStyle w:val="Default"/>
        <w:ind w:leftChars="100" w:left="551" w:hangingChars="150" w:hanging="349"/>
        <w:rPr>
          <w:rFonts w:ascii="ＭＳ Ｐゴシック" w:eastAsia="ＭＳ Ｐゴシック" w:hAnsi="ＭＳ Ｐゴシック"/>
        </w:rPr>
      </w:pPr>
    </w:p>
    <w:p w:rsidR="00E51FBD" w:rsidRDefault="00E51FBD" w:rsidP="00F43096">
      <w:pPr>
        <w:pStyle w:val="Default"/>
        <w:ind w:leftChars="100" w:left="551" w:hangingChars="150" w:hanging="349"/>
        <w:rPr>
          <w:rFonts w:ascii="ＭＳ Ｐゴシック" w:eastAsia="ＭＳ Ｐゴシック" w:hAnsi="ＭＳ Ｐゴシック"/>
        </w:rPr>
      </w:pPr>
    </w:p>
    <w:p w:rsidR="009473B0" w:rsidRPr="002933AD" w:rsidRDefault="009473B0" w:rsidP="009473B0">
      <w:pPr>
        <w:pStyle w:val="Default"/>
        <w:rPr>
          <w:rFonts w:ascii="ＭＳ Ｐゴシック" w:eastAsia="ＭＳ Ｐゴシック" w:hAnsi="ＭＳ Ｐゴシック"/>
        </w:rPr>
      </w:pPr>
      <w:r w:rsidRPr="002933AD">
        <w:rPr>
          <w:rFonts w:ascii="ＭＳ Ｐゴシック" w:eastAsia="ＭＳ Ｐゴシック" w:hAnsi="ＭＳ Ｐゴシック" w:hint="eastAsia"/>
        </w:rPr>
        <w:lastRenderedPageBreak/>
        <w:t>（７）調理従事者の健康管理</w:t>
      </w:r>
    </w:p>
    <w:p w:rsidR="009473B0" w:rsidRPr="002933AD" w:rsidRDefault="009473B0" w:rsidP="001B5809">
      <w:pPr>
        <w:pStyle w:val="Default"/>
        <w:ind w:firstLine="240"/>
        <w:rPr>
          <w:rFonts w:ascii="ＭＳ Ｐゴシック" w:eastAsia="ＭＳ Ｐゴシック" w:hAnsi="ＭＳ Ｐゴシック"/>
        </w:rPr>
      </w:pPr>
      <w:r w:rsidRPr="002933AD">
        <w:rPr>
          <w:rFonts w:ascii="ＭＳ Ｐゴシック" w:eastAsia="ＭＳ Ｐゴシック" w:hAnsi="ＭＳ Ｐゴシック" w:hint="eastAsia"/>
        </w:rPr>
        <w:t>①</w:t>
      </w:r>
      <w:r w:rsidR="00F43096">
        <w:rPr>
          <w:rFonts w:ascii="ＭＳ Ｐゴシック" w:eastAsia="ＭＳ Ｐゴシック" w:hAnsi="ＭＳ Ｐゴシック" w:hint="eastAsia"/>
        </w:rPr>
        <w:t xml:space="preserve"> </w:t>
      </w:r>
      <w:r w:rsidRPr="002933AD">
        <w:rPr>
          <w:rFonts w:ascii="ＭＳ Ｐゴシック" w:eastAsia="ＭＳ Ｐゴシック" w:hAnsi="ＭＳ Ｐゴシック" w:hint="eastAsia"/>
        </w:rPr>
        <w:t>乙は、調理従事者の健康管理として次に掲げる検診又は検査を実施すること。</w:t>
      </w:r>
    </w:p>
    <w:p w:rsidR="009473B0" w:rsidRPr="002933AD" w:rsidRDefault="009473B0" w:rsidP="007F3F0B">
      <w:pPr>
        <w:pStyle w:val="Default"/>
        <w:ind w:firstLineChars="150" w:firstLine="349"/>
        <w:rPr>
          <w:rFonts w:ascii="ＭＳ Ｐゴシック" w:eastAsia="ＭＳ Ｐゴシック" w:hAnsi="ＭＳ Ｐゴシック"/>
        </w:rPr>
      </w:pPr>
      <w:r w:rsidRPr="002933AD">
        <w:rPr>
          <w:rFonts w:ascii="ＭＳ Ｐゴシック" w:eastAsia="ＭＳ Ｐゴシック" w:hAnsi="ＭＳ Ｐゴシック" w:hint="eastAsia"/>
        </w:rPr>
        <w:t>ア</w:t>
      </w:r>
      <w:r w:rsidR="00EF3CC2">
        <w:rPr>
          <w:rFonts w:ascii="ＭＳ Ｐゴシック" w:eastAsia="ＭＳ Ｐゴシック" w:hAnsi="ＭＳ Ｐゴシック" w:hint="eastAsia"/>
        </w:rPr>
        <w:t xml:space="preserve">　</w:t>
      </w:r>
      <w:r w:rsidRPr="002933AD">
        <w:rPr>
          <w:rFonts w:ascii="ＭＳ Ｐゴシック" w:eastAsia="ＭＳ Ｐゴシック" w:hAnsi="ＭＳ Ｐゴシック" w:hint="eastAsia"/>
        </w:rPr>
        <w:t>定期健康診断</w:t>
      </w:r>
    </w:p>
    <w:p w:rsidR="009473B0" w:rsidRDefault="009473B0" w:rsidP="00232E7E">
      <w:pPr>
        <w:pStyle w:val="Default"/>
        <w:ind w:leftChars="250" w:left="506"/>
        <w:rPr>
          <w:rFonts w:ascii="ＭＳ Ｐゴシック" w:eastAsia="ＭＳ Ｐゴシック" w:hAnsi="ＭＳ Ｐゴシック"/>
        </w:rPr>
      </w:pPr>
      <w:r w:rsidRPr="002933AD">
        <w:rPr>
          <w:rFonts w:ascii="ＭＳ Ｐゴシック" w:eastAsia="ＭＳ Ｐゴシック" w:hAnsi="ＭＳ Ｐゴシック" w:hint="eastAsia"/>
        </w:rPr>
        <w:t>全員を対象にして、年１回以上実施するとともに新規採用の調理従事者を業務に従事させる場合は、従事する</w:t>
      </w:r>
      <w:r w:rsidRPr="002933AD">
        <w:rPr>
          <w:rFonts w:ascii="ＭＳ Ｐゴシック" w:eastAsia="ＭＳ Ｐゴシック" w:hAnsi="ＭＳ Ｐゴシック"/>
        </w:rPr>
        <w:t>1</w:t>
      </w:r>
      <w:r w:rsidRPr="002933AD">
        <w:rPr>
          <w:rFonts w:ascii="ＭＳ Ｐゴシック" w:eastAsia="ＭＳ Ｐゴシック" w:hAnsi="ＭＳ Ｐゴシック" w:hint="eastAsia"/>
        </w:rPr>
        <w:t>ヵ月以内に実施すること。</w:t>
      </w:r>
    </w:p>
    <w:p w:rsidR="009473B0" w:rsidRPr="002933AD" w:rsidRDefault="009473B0" w:rsidP="007F3F0B">
      <w:pPr>
        <w:pStyle w:val="Default"/>
        <w:ind w:firstLineChars="150" w:firstLine="349"/>
        <w:rPr>
          <w:rFonts w:ascii="ＭＳ Ｐゴシック" w:eastAsia="ＭＳ Ｐゴシック" w:hAnsi="ＭＳ Ｐゴシック"/>
        </w:rPr>
      </w:pPr>
      <w:r w:rsidRPr="002933AD">
        <w:rPr>
          <w:rFonts w:ascii="ＭＳ Ｐゴシック" w:eastAsia="ＭＳ Ｐゴシック" w:hAnsi="ＭＳ Ｐゴシック" w:hint="eastAsia"/>
        </w:rPr>
        <w:t>イ</w:t>
      </w:r>
      <w:r w:rsidR="00EF3CC2">
        <w:rPr>
          <w:rFonts w:ascii="ＭＳ Ｐゴシック" w:eastAsia="ＭＳ Ｐゴシック" w:hAnsi="ＭＳ Ｐゴシック" w:hint="eastAsia"/>
        </w:rPr>
        <w:t xml:space="preserve">　</w:t>
      </w:r>
      <w:r w:rsidRPr="002933AD">
        <w:rPr>
          <w:rFonts w:ascii="ＭＳ Ｐゴシック" w:eastAsia="ＭＳ Ｐゴシック" w:hAnsi="ＭＳ Ｐゴシック" w:hint="eastAsia"/>
        </w:rPr>
        <w:t>検便</w:t>
      </w:r>
    </w:p>
    <w:p w:rsidR="009473B0" w:rsidRDefault="009473B0" w:rsidP="00BE2FDB">
      <w:pPr>
        <w:pStyle w:val="Default"/>
        <w:ind w:leftChars="300" w:left="607"/>
        <w:rPr>
          <w:rFonts w:ascii="ＭＳ Ｐゴシック" w:eastAsia="ＭＳ Ｐゴシック" w:hAnsi="ＭＳ Ｐゴシック"/>
        </w:rPr>
      </w:pPr>
      <w:r w:rsidRPr="002933AD">
        <w:rPr>
          <w:rFonts w:ascii="ＭＳ Ｐゴシック" w:eastAsia="ＭＳ Ｐゴシック" w:hAnsi="ＭＳ Ｐゴシック" w:hint="eastAsia"/>
        </w:rPr>
        <w:t>検便は、全員を対象として月２回実施するとともに、新規採用の調理従事者を業務に従事させる場合は、従事する２週間以内に実施すること。</w:t>
      </w:r>
    </w:p>
    <w:p w:rsidR="009473B0" w:rsidRDefault="009473B0" w:rsidP="007F3F0B">
      <w:pPr>
        <w:pStyle w:val="Default"/>
        <w:ind w:leftChars="200" w:left="637" w:hangingChars="100" w:hanging="232"/>
        <w:rPr>
          <w:rFonts w:ascii="ＭＳ Ｐゴシック" w:eastAsia="ＭＳ Ｐゴシック" w:hAnsi="ＭＳ Ｐゴシック"/>
        </w:rPr>
      </w:pPr>
      <w:r w:rsidRPr="002933AD">
        <w:rPr>
          <w:rFonts w:ascii="ＭＳ Ｐゴシック" w:eastAsia="ＭＳ Ｐゴシック" w:hAnsi="ＭＳ Ｐゴシック" w:hint="eastAsia"/>
        </w:rPr>
        <w:t>ウ</w:t>
      </w:r>
      <w:r w:rsidR="00EF3CC2">
        <w:rPr>
          <w:rFonts w:ascii="ＭＳ Ｐゴシック" w:eastAsia="ＭＳ Ｐゴシック" w:hAnsi="ＭＳ Ｐゴシック" w:hint="eastAsia"/>
        </w:rPr>
        <w:t xml:space="preserve">　</w:t>
      </w:r>
      <w:r w:rsidRPr="002933AD">
        <w:rPr>
          <w:rFonts w:ascii="ＭＳ Ｐゴシック" w:eastAsia="ＭＳ Ｐゴシック" w:hAnsi="ＭＳ Ｐゴシック" w:hint="eastAsia"/>
        </w:rPr>
        <w:t>サルモネラ菌検査、赤痢菌検査、腸管出血性大腸菌検査及びベロ毒素産生遺伝子又はベロ毒素を検出したときは、ベロ毒素産生遺伝子検出検査又はベロ毒素検出検査を行うこと。</w:t>
      </w:r>
    </w:p>
    <w:p w:rsidR="009473B0" w:rsidRPr="002933AD" w:rsidRDefault="009473B0" w:rsidP="007F3F0B">
      <w:pPr>
        <w:pStyle w:val="Default"/>
        <w:ind w:firstLineChars="150" w:firstLine="349"/>
        <w:rPr>
          <w:rFonts w:ascii="ＭＳ Ｐゴシック" w:eastAsia="ＭＳ Ｐゴシック" w:hAnsi="ＭＳ Ｐゴシック"/>
        </w:rPr>
      </w:pPr>
      <w:r w:rsidRPr="002933AD">
        <w:rPr>
          <w:rFonts w:ascii="ＭＳ Ｐゴシック" w:eastAsia="ＭＳ Ｐゴシック" w:hAnsi="ＭＳ Ｐゴシック" w:hint="eastAsia"/>
        </w:rPr>
        <w:t>エ</w:t>
      </w:r>
      <w:r w:rsidR="00EF3CC2">
        <w:rPr>
          <w:rFonts w:ascii="ＭＳ Ｐゴシック" w:eastAsia="ＭＳ Ｐゴシック" w:hAnsi="ＭＳ Ｐゴシック" w:hint="eastAsia"/>
        </w:rPr>
        <w:t xml:space="preserve">　</w:t>
      </w:r>
      <w:r w:rsidRPr="002933AD">
        <w:rPr>
          <w:rFonts w:ascii="ＭＳ Ｐゴシック" w:eastAsia="ＭＳ Ｐゴシック" w:hAnsi="ＭＳ Ｐゴシック" w:hint="eastAsia"/>
        </w:rPr>
        <w:t>指曲がり症及び腰痛検診</w:t>
      </w:r>
    </w:p>
    <w:p w:rsidR="009473B0" w:rsidRDefault="009473B0" w:rsidP="009F760E">
      <w:pPr>
        <w:pStyle w:val="Default"/>
        <w:ind w:firstLineChars="250" w:firstLine="581"/>
        <w:rPr>
          <w:rFonts w:ascii="ＭＳ Ｐゴシック" w:eastAsia="ＭＳ Ｐゴシック" w:hAnsi="ＭＳ Ｐゴシック"/>
        </w:rPr>
      </w:pPr>
      <w:r w:rsidRPr="002933AD">
        <w:rPr>
          <w:rFonts w:ascii="ＭＳ Ｐゴシック" w:eastAsia="ＭＳ Ｐゴシック" w:hAnsi="ＭＳ Ｐゴシック" w:hint="eastAsia"/>
        </w:rPr>
        <w:t>希望者を対象として年１回実施すること。</w:t>
      </w:r>
    </w:p>
    <w:p w:rsidR="009473B0" w:rsidRDefault="009473B0" w:rsidP="009F6F3B">
      <w:pPr>
        <w:pStyle w:val="Default"/>
        <w:ind w:leftChars="100" w:left="551" w:hangingChars="150" w:hanging="349"/>
        <w:rPr>
          <w:rFonts w:ascii="ＭＳ Ｐゴシック" w:eastAsia="ＭＳ Ｐゴシック" w:hAnsi="ＭＳ Ｐゴシック"/>
        </w:rPr>
      </w:pPr>
      <w:r w:rsidRPr="002933AD">
        <w:rPr>
          <w:rFonts w:ascii="ＭＳ Ｐゴシック" w:eastAsia="ＭＳ Ｐゴシック" w:hAnsi="ＭＳ Ｐゴシック" w:hint="eastAsia"/>
        </w:rPr>
        <w:t>②</w:t>
      </w:r>
      <w:r w:rsidR="00525221">
        <w:rPr>
          <w:rFonts w:ascii="ＭＳ Ｐゴシック" w:eastAsia="ＭＳ Ｐゴシック" w:hAnsi="ＭＳ Ｐゴシック" w:hint="eastAsia"/>
        </w:rPr>
        <w:t xml:space="preserve"> </w:t>
      </w:r>
      <w:r w:rsidRPr="002933AD">
        <w:rPr>
          <w:rFonts w:ascii="ＭＳ Ｐゴシック" w:eastAsia="ＭＳ Ｐゴシック" w:hAnsi="ＭＳ Ｐゴシック" w:hint="eastAsia"/>
        </w:rPr>
        <w:t>乙は、前項各号に基づく検査、検診の結果、食品衛生上支障があると認められる者又は本人若しくは同居人が「感染症の予防及び感染症の患者に対する医療に関する法律」における一類、二類、三類感染症の者又はその疑いのある者及び無症状病原体保有者を調理業務等に従事させないこと。</w:t>
      </w:r>
    </w:p>
    <w:p w:rsidR="009473B0" w:rsidRPr="002933AD" w:rsidRDefault="009473B0" w:rsidP="009F6F3B">
      <w:pPr>
        <w:pStyle w:val="Default"/>
        <w:ind w:firstLineChars="100" w:firstLine="232"/>
        <w:rPr>
          <w:rFonts w:ascii="ＭＳ Ｐゴシック" w:eastAsia="ＭＳ Ｐゴシック" w:hAnsi="ＭＳ Ｐゴシック"/>
        </w:rPr>
      </w:pPr>
      <w:r w:rsidRPr="002933AD">
        <w:rPr>
          <w:rFonts w:ascii="ＭＳ Ｐゴシック" w:eastAsia="ＭＳ Ｐゴシック" w:hAnsi="ＭＳ Ｐゴシック" w:hint="eastAsia"/>
        </w:rPr>
        <w:t>③</w:t>
      </w:r>
      <w:r w:rsidRPr="002933AD">
        <w:rPr>
          <w:rFonts w:ascii="ＭＳ Ｐゴシック" w:eastAsia="ＭＳ Ｐゴシック" w:hAnsi="ＭＳ Ｐゴシック"/>
        </w:rPr>
        <w:t xml:space="preserve"> </w:t>
      </w:r>
      <w:r w:rsidRPr="002933AD">
        <w:rPr>
          <w:rFonts w:ascii="ＭＳ Ｐゴシック" w:eastAsia="ＭＳ Ｐゴシック" w:hAnsi="ＭＳ Ｐゴシック" w:hint="eastAsia"/>
        </w:rPr>
        <w:t>乙は、前項に掲げる事項が発生したときは、甲にその結果を報告すること。</w:t>
      </w:r>
    </w:p>
    <w:p w:rsidR="00EF3CC2" w:rsidRPr="002933AD" w:rsidRDefault="007F3F0B" w:rsidP="007F3F0B">
      <w:pPr>
        <w:pStyle w:val="Default"/>
        <w:ind w:leftChars="119" w:left="590" w:hangingChars="150" w:hanging="349"/>
        <w:rPr>
          <w:rFonts w:ascii="ＭＳ Ｐゴシック" w:eastAsia="ＭＳ Ｐゴシック" w:hAnsi="ＭＳ Ｐゴシック"/>
        </w:rPr>
      </w:pPr>
      <w:r>
        <w:rPr>
          <w:rFonts w:ascii="ＭＳ Ｐゴシック" w:eastAsia="ＭＳ Ｐゴシック" w:hAnsi="ＭＳ Ｐゴシック" w:hint="eastAsia"/>
        </w:rPr>
        <w:t>④</w:t>
      </w:r>
      <w:r w:rsidR="00EF3CC2">
        <w:rPr>
          <w:rFonts w:ascii="ＭＳ Ｐゴシック" w:eastAsia="ＭＳ Ｐゴシック" w:hAnsi="ＭＳ Ｐゴシック" w:hint="eastAsia"/>
        </w:rPr>
        <w:t xml:space="preserve">　</w:t>
      </w:r>
      <w:r w:rsidR="009473B0" w:rsidRPr="002933AD">
        <w:rPr>
          <w:rFonts w:ascii="ＭＳ Ｐゴシック" w:eastAsia="ＭＳ Ｐゴシック" w:hAnsi="ＭＳ Ｐゴシック" w:hint="eastAsia"/>
        </w:rPr>
        <w:t>甲は、前項の規定に基づく乙からの報告の結果、調理業務等の履行に支障をきたすと判断される場合は、当該調理従事者の業務への従事の停止を乙に求めることができる。</w:t>
      </w:r>
    </w:p>
    <w:p w:rsidR="009473B0" w:rsidRDefault="009473B0" w:rsidP="007F3F0B">
      <w:pPr>
        <w:pStyle w:val="Default"/>
        <w:ind w:leftChars="119" w:left="590" w:hangingChars="150" w:hanging="349"/>
        <w:rPr>
          <w:rFonts w:ascii="ＭＳ Ｐゴシック" w:eastAsia="ＭＳ Ｐゴシック" w:hAnsi="ＭＳ Ｐゴシック"/>
        </w:rPr>
      </w:pPr>
      <w:r w:rsidRPr="002933AD">
        <w:rPr>
          <w:rFonts w:ascii="ＭＳ Ｐゴシック" w:eastAsia="ＭＳ Ｐゴシック" w:hAnsi="ＭＳ Ｐゴシック" w:hint="eastAsia"/>
        </w:rPr>
        <w:t>⑤</w:t>
      </w:r>
      <w:r w:rsidR="00EF3CC2">
        <w:rPr>
          <w:rFonts w:ascii="ＭＳ Ｐゴシック" w:eastAsia="ＭＳ Ｐゴシック" w:hAnsi="ＭＳ Ｐゴシック" w:hint="eastAsia"/>
        </w:rPr>
        <w:t xml:space="preserve">　</w:t>
      </w:r>
      <w:r w:rsidRPr="002933AD">
        <w:rPr>
          <w:rFonts w:ascii="ＭＳ Ｐゴシック" w:eastAsia="ＭＳ Ｐゴシック" w:hAnsi="ＭＳ Ｐゴシック" w:hint="eastAsia"/>
        </w:rPr>
        <w:t>乙は、常に調理従事者の健康状態に注意し、下痢症状、発熱、咳、外傷、皮膚病等の感染症等の感染性疾患で、食品衛生上支障がでる恐れがある者を業務に従事させないこと。</w:t>
      </w:r>
    </w:p>
    <w:p w:rsidR="00EF3CC2" w:rsidRPr="002933AD" w:rsidRDefault="00EF3CC2" w:rsidP="009473B0">
      <w:pPr>
        <w:pStyle w:val="Default"/>
        <w:rPr>
          <w:rFonts w:ascii="ＭＳ Ｐゴシック" w:eastAsia="ＭＳ Ｐゴシック" w:hAnsi="ＭＳ Ｐゴシック"/>
        </w:rPr>
      </w:pPr>
    </w:p>
    <w:p w:rsidR="009473B0" w:rsidRPr="002933AD" w:rsidRDefault="009F6F3B" w:rsidP="009473B0">
      <w:pPr>
        <w:pStyle w:val="Default"/>
        <w:rPr>
          <w:rFonts w:ascii="ＭＳ Ｐゴシック" w:eastAsia="ＭＳ Ｐゴシック" w:hAnsi="ＭＳ Ｐゴシック"/>
        </w:rPr>
      </w:pPr>
      <w:r>
        <w:rPr>
          <w:rFonts w:ascii="ＭＳ Ｐゴシック" w:eastAsia="ＭＳ Ｐゴシック" w:hAnsi="ＭＳ Ｐゴシック" w:hint="eastAsia"/>
        </w:rPr>
        <w:t>１１</w:t>
      </w:r>
      <w:r w:rsidR="00EF3CC2">
        <w:rPr>
          <w:rFonts w:ascii="ＭＳ Ｐゴシック" w:eastAsia="ＭＳ Ｐゴシック" w:hAnsi="ＭＳ Ｐゴシック" w:hint="eastAsia"/>
        </w:rPr>
        <w:t xml:space="preserve"> </w:t>
      </w:r>
      <w:r w:rsidR="009473B0" w:rsidRPr="002933AD">
        <w:rPr>
          <w:rFonts w:ascii="ＭＳ Ｐゴシック" w:eastAsia="ＭＳ Ｐゴシック" w:hAnsi="ＭＳ Ｐゴシック" w:hint="eastAsia"/>
        </w:rPr>
        <w:t>研修</w:t>
      </w:r>
    </w:p>
    <w:p w:rsidR="009473B0" w:rsidRDefault="009473B0" w:rsidP="005B0DCC">
      <w:pPr>
        <w:pStyle w:val="Default"/>
        <w:ind w:leftChars="100" w:left="667" w:hangingChars="200" w:hanging="465"/>
        <w:rPr>
          <w:rFonts w:ascii="ＭＳ Ｐゴシック" w:eastAsia="ＭＳ Ｐゴシック" w:hAnsi="ＭＳ Ｐゴシック"/>
        </w:rPr>
      </w:pPr>
      <w:r w:rsidRPr="002933AD">
        <w:rPr>
          <w:rFonts w:ascii="ＭＳ Ｐゴシック" w:eastAsia="ＭＳ Ｐゴシック" w:hAnsi="ＭＳ Ｐゴシック" w:hint="eastAsia"/>
        </w:rPr>
        <w:t>（１）</w:t>
      </w:r>
      <w:r w:rsidR="0038443B">
        <w:rPr>
          <w:rFonts w:ascii="ＭＳ Ｐゴシック" w:eastAsia="ＭＳ Ｐゴシック" w:hAnsi="ＭＳ Ｐゴシック" w:hint="eastAsia"/>
        </w:rPr>
        <w:t xml:space="preserve"> </w:t>
      </w:r>
      <w:r w:rsidRPr="002933AD">
        <w:rPr>
          <w:rFonts w:ascii="ＭＳ Ｐゴシック" w:eastAsia="ＭＳ Ｐゴシック" w:hAnsi="ＭＳ Ｐゴシック" w:hint="eastAsia"/>
        </w:rPr>
        <w:t>乙は、調理、食品の取扱い等が適正かつ円滑に行われるよう調理従事者に対して、研修を学期に１回以上実施して、資質の向上を図ること。なお、研修資料などを添付の上、研修結果報告を必ず行うこと。</w:t>
      </w:r>
    </w:p>
    <w:p w:rsidR="009473B0" w:rsidRDefault="009473B0" w:rsidP="005B0DCC">
      <w:pPr>
        <w:pStyle w:val="Default"/>
        <w:ind w:leftChars="100" w:left="667" w:hangingChars="200" w:hanging="465"/>
        <w:rPr>
          <w:rFonts w:ascii="ＭＳ Ｐゴシック" w:eastAsia="ＭＳ Ｐゴシック" w:hAnsi="ＭＳ Ｐゴシック"/>
        </w:rPr>
      </w:pPr>
      <w:r w:rsidRPr="002933AD">
        <w:rPr>
          <w:rFonts w:ascii="ＭＳ Ｐゴシック" w:eastAsia="ＭＳ Ｐゴシック" w:hAnsi="ＭＳ Ｐゴシック" w:hint="eastAsia"/>
        </w:rPr>
        <w:t>（２）</w:t>
      </w:r>
      <w:r w:rsidR="0038443B">
        <w:rPr>
          <w:rFonts w:ascii="ＭＳ Ｐゴシック" w:eastAsia="ＭＳ Ｐゴシック" w:hAnsi="ＭＳ Ｐゴシック" w:hint="eastAsia"/>
        </w:rPr>
        <w:t xml:space="preserve"> </w:t>
      </w:r>
      <w:r w:rsidRPr="002933AD">
        <w:rPr>
          <w:rFonts w:ascii="ＭＳ Ｐゴシック" w:eastAsia="ＭＳ Ｐゴシック" w:hAnsi="ＭＳ Ｐゴシック" w:hint="eastAsia"/>
        </w:rPr>
        <w:t>乙は、新規に調理業務に従事する者については、必ず研修を実施して上で、業務に従事させること。</w:t>
      </w:r>
    </w:p>
    <w:p w:rsidR="009473B0" w:rsidRDefault="009473B0" w:rsidP="005B0DCC">
      <w:pPr>
        <w:pStyle w:val="Default"/>
        <w:ind w:leftChars="100" w:left="667" w:hangingChars="200" w:hanging="465"/>
        <w:rPr>
          <w:rFonts w:ascii="ＭＳ Ｐゴシック" w:eastAsia="ＭＳ Ｐゴシック" w:hAnsi="ＭＳ Ｐゴシック"/>
        </w:rPr>
      </w:pPr>
      <w:r w:rsidRPr="002933AD">
        <w:rPr>
          <w:rFonts w:ascii="ＭＳ Ｐゴシック" w:eastAsia="ＭＳ Ｐゴシック" w:hAnsi="ＭＳ Ｐゴシック" w:hint="eastAsia"/>
        </w:rPr>
        <w:t>（３）</w:t>
      </w:r>
      <w:r w:rsidR="0038443B">
        <w:rPr>
          <w:rFonts w:ascii="ＭＳ Ｐゴシック" w:eastAsia="ＭＳ Ｐゴシック" w:hAnsi="ＭＳ Ｐゴシック" w:hint="eastAsia"/>
        </w:rPr>
        <w:t xml:space="preserve"> </w:t>
      </w:r>
      <w:r w:rsidRPr="002933AD">
        <w:rPr>
          <w:rFonts w:ascii="ＭＳ Ｐゴシック" w:eastAsia="ＭＳ Ｐゴシック" w:hAnsi="ＭＳ Ｐゴシック" w:hint="eastAsia"/>
        </w:rPr>
        <w:t>乙は、甲が必要と認めた場合には、甲又は第三者が実施する研修等に調理従事者を参加させること。</w:t>
      </w:r>
    </w:p>
    <w:p w:rsidR="00EF3CC2" w:rsidRDefault="00EF3CC2" w:rsidP="009473B0">
      <w:pPr>
        <w:pStyle w:val="Default"/>
        <w:rPr>
          <w:rFonts w:ascii="ＭＳ Ｐゴシック" w:eastAsia="ＭＳ Ｐゴシック" w:hAnsi="ＭＳ Ｐゴシック"/>
        </w:rPr>
      </w:pPr>
    </w:p>
    <w:p w:rsidR="007F3F0B" w:rsidRDefault="007F3F0B" w:rsidP="009473B0">
      <w:pPr>
        <w:pStyle w:val="Default"/>
        <w:rPr>
          <w:rFonts w:ascii="ＭＳ Ｐゴシック" w:eastAsia="ＭＳ Ｐゴシック" w:hAnsi="ＭＳ Ｐゴシック"/>
        </w:rPr>
      </w:pPr>
    </w:p>
    <w:p w:rsidR="007F3F0B" w:rsidRPr="002933AD" w:rsidRDefault="007F3F0B" w:rsidP="009473B0">
      <w:pPr>
        <w:pStyle w:val="Default"/>
        <w:rPr>
          <w:rFonts w:ascii="ＭＳ Ｐゴシック" w:eastAsia="ＭＳ Ｐゴシック" w:hAnsi="ＭＳ Ｐゴシック"/>
        </w:rPr>
      </w:pPr>
    </w:p>
    <w:p w:rsidR="009473B0" w:rsidRPr="002933AD" w:rsidRDefault="009F6F3B" w:rsidP="009473B0">
      <w:pPr>
        <w:pStyle w:val="Default"/>
        <w:rPr>
          <w:rFonts w:ascii="ＭＳ Ｐゴシック" w:eastAsia="ＭＳ Ｐゴシック" w:hAnsi="ＭＳ Ｐゴシック"/>
        </w:rPr>
      </w:pPr>
      <w:r>
        <w:rPr>
          <w:rFonts w:ascii="ＭＳ Ｐゴシック" w:eastAsia="ＭＳ Ｐゴシック" w:hAnsi="ＭＳ Ｐゴシック" w:hint="eastAsia"/>
        </w:rPr>
        <w:lastRenderedPageBreak/>
        <w:t>１２</w:t>
      </w:r>
      <w:r w:rsidR="00EF3CC2">
        <w:rPr>
          <w:rFonts w:ascii="ＭＳ Ｐゴシック" w:eastAsia="ＭＳ Ｐゴシック" w:hAnsi="ＭＳ Ｐゴシック" w:hint="eastAsia"/>
        </w:rPr>
        <w:t xml:space="preserve">　</w:t>
      </w:r>
      <w:r w:rsidR="009473B0" w:rsidRPr="002933AD">
        <w:rPr>
          <w:rFonts w:ascii="ＭＳ Ｐゴシック" w:eastAsia="ＭＳ Ｐゴシック" w:hAnsi="ＭＳ Ｐゴシック" w:hint="eastAsia"/>
        </w:rPr>
        <w:t>立入検査等の協力</w:t>
      </w:r>
    </w:p>
    <w:p w:rsidR="009473B0" w:rsidRPr="002933AD" w:rsidRDefault="009473B0" w:rsidP="0038443B">
      <w:pPr>
        <w:pStyle w:val="Default"/>
        <w:ind w:firstLineChars="200" w:firstLine="465"/>
        <w:rPr>
          <w:rFonts w:ascii="ＭＳ Ｐゴシック" w:eastAsia="ＭＳ Ｐゴシック" w:hAnsi="ＭＳ Ｐゴシック"/>
        </w:rPr>
      </w:pPr>
      <w:r w:rsidRPr="002933AD">
        <w:rPr>
          <w:rFonts w:ascii="ＭＳ Ｐゴシック" w:eastAsia="ＭＳ Ｐゴシック" w:hAnsi="ＭＳ Ｐゴシック" w:hint="eastAsia"/>
        </w:rPr>
        <w:t>保健所などの立ち入り検査については、協力すること。</w:t>
      </w:r>
    </w:p>
    <w:p w:rsidR="009473B0" w:rsidRDefault="009473B0" w:rsidP="0038443B">
      <w:pPr>
        <w:pStyle w:val="Default"/>
        <w:ind w:firstLineChars="200" w:firstLine="465"/>
        <w:rPr>
          <w:rFonts w:ascii="ＭＳ Ｐゴシック" w:eastAsia="ＭＳ Ｐゴシック" w:hAnsi="ＭＳ Ｐゴシック"/>
        </w:rPr>
      </w:pPr>
      <w:r w:rsidRPr="002933AD">
        <w:rPr>
          <w:rFonts w:ascii="ＭＳ Ｐゴシック" w:eastAsia="ＭＳ Ｐゴシック" w:hAnsi="ＭＳ Ｐゴシック" w:hint="eastAsia"/>
        </w:rPr>
        <w:t>また、見学者の対応についても、協力すること。</w:t>
      </w:r>
    </w:p>
    <w:p w:rsidR="002D2ECD" w:rsidRPr="002933AD" w:rsidRDefault="002D2ECD" w:rsidP="00EF3CC2">
      <w:pPr>
        <w:pStyle w:val="Default"/>
        <w:ind w:firstLineChars="100" w:firstLine="232"/>
        <w:rPr>
          <w:rFonts w:ascii="ＭＳ Ｐゴシック" w:eastAsia="ＭＳ Ｐゴシック" w:hAnsi="ＭＳ Ｐゴシック"/>
        </w:rPr>
      </w:pPr>
    </w:p>
    <w:p w:rsidR="009473B0" w:rsidRPr="002933AD" w:rsidRDefault="009F6F3B" w:rsidP="009473B0">
      <w:pPr>
        <w:pStyle w:val="Default"/>
        <w:rPr>
          <w:rFonts w:ascii="ＭＳ Ｐゴシック" w:eastAsia="ＭＳ Ｐゴシック" w:hAnsi="ＭＳ Ｐゴシック"/>
        </w:rPr>
      </w:pPr>
      <w:r>
        <w:rPr>
          <w:rFonts w:ascii="ＭＳ Ｐゴシック" w:eastAsia="ＭＳ Ｐゴシック" w:hAnsi="ＭＳ Ｐゴシック" w:hint="eastAsia"/>
        </w:rPr>
        <w:t>１３</w:t>
      </w:r>
      <w:r w:rsidR="00EF3CC2">
        <w:rPr>
          <w:rFonts w:ascii="ＭＳ Ｐゴシック" w:eastAsia="ＭＳ Ｐゴシック" w:hAnsi="ＭＳ Ｐゴシック" w:hint="eastAsia"/>
        </w:rPr>
        <w:t xml:space="preserve">　</w:t>
      </w:r>
      <w:r w:rsidR="009473B0" w:rsidRPr="002933AD">
        <w:rPr>
          <w:rFonts w:ascii="ＭＳ Ｐゴシック" w:eastAsia="ＭＳ Ｐゴシック" w:hAnsi="ＭＳ Ｐゴシック" w:hint="eastAsia"/>
        </w:rPr>
        <w:t>会議の出席</w:t>
      </w:r>
    </w:p>
    <w:p w:rsidR="009473B0" w:rsidRDefault="009473B0" w:rsidP="005B0DCC">
      <w:pPr>
        <w:pStyle w:val="Default"/>
        <w:ind w:leftChars="200" w:left="405"/>
        <w:rPr>
          <w:rFonts w:ascii="ＭＳ Ｐゴシック" w:eastAsia="ＭＳ Ｐゴシック" w:hAnsi="ＭＳ Ｐゴシック"/>
        </w:rPr>
      </w:pPr>
      <w:r w:rsidRPr="002933AD">
        <w:rPr>
          <w:rFonts w:ascii="ＭＳ Ｐゴシック" w:eastAsia="ＭＳ Ｐゴシック" w:hAnsi="ＭＳ Ｐゴシック" w:hint="eastAsia"/>
        </w:rPr>
        <w:t>「</w:t>
      </w:r>
      <w:r w:rsidR="002933AD" w:rsidRPr="002933AD">
        <w:rPr>
          <w:rFonts w:ascii="ＭＳ Ｐゴシック" w:eastAsia="ＭＳ Ｐゴシック" w:hAnsi="ＭＳ Ｐゴシック" w:hint="eastAsia"/>
        </w:rPr>
        <w:t>江差町ほか２町</w:t>
      </w:r>
      <w:r w:rsidRPr="002933AD">
        <w:rPr>
          <w:rFonts w:ascii="ＭＳ Ｐゴシック" w:eastAsia="ＭＳ Ｐゴシック" w:hAnsi="ＭＳ Ｐゴシック" w:hint="eastAsia"/>
        </w:rPr>
        <w:t>学校給食センター運営委員会」、「献立作成委員会」などの会議には、必要に応じて業務責任者等を出席させるなどの協力をすること。</w:t>
      </w:r>
    </w:p>
    <w:p w:rsidR="00EF3CC2" w:rsidRDefault="00EF3CC2" w:rsidP="009473B0">
      <w:pPr>
        <w:pStyle w:val="Default"/>
        <w:rPr>
          <w:rFonts w:ascii="ＭＳ Ｐゴシック" w:eastAsia="ＭＳ Ｐゴシック" w:hAnsi="ＭＳ Ｐゴシック"/>
        </w:rPr>
      </w:pPr>
    </w:p>
    <w:p w:rsidR="009473B0" w:rsidRPr="002933AD" w:rsidRDefault="009F6F3B" w:rsidP="009473B0">
      <w:pPr>
        <w:pStyle w:val="Default"/>
        <w:rPr>
          <w:rFonts w:ascii="ＭＳ Ｐゴシック" w:eastAsia="ＭＳ Ｐゴシック" w:hAnsi="ＭＳ Ｐゴシック"/>
        </w:rPr>
      </w:pPr>
      <w:r>
        <w:rPr>
          <w:rFonts w:ascii="ＭＳ Ｐゴシック" w:eastAsia="ＭＳ Ｐゴシック" w:hAnsi="ＭＳ Ｐゴシック" w:hint="eastAsia"/>
        </w:rPr>
        <w:t>１４</w:t>
      </w:r>
      <w:r w:rsidR="00EF3CC2">
        <w:rPr>
          <w:rFonts w:ascii="ＭＳ Ｐゴシック" w:eastAsia="ＭＳ Ｐゴシック" w:hAnsi="ＭＳ Ｐゴシック" w:hint="eastAsia"/>
        </w:rPr>
        <w:t xml:space="preserve">　</w:t>
      </w:r>
      <w:r w:rsidR="009473B0" w:rsidRPr="002933AD">
        <w:rPr>
          <w:rFonts w:ascii="ＭＳ Ｐゴシック" w:eastAsia="ＭＳ Ｐゴシック" w:hAnsi="ＭＳ Ｐゴシック" w:hint="eastAsia"/>
        </w:rPr>
        <w:t>各種調査資料等の協力</w:t>
      </w:r>
    </w:p>
    <w:p w:rsidR="009473B0" w:rsidRDefault="009473B0" w:rsidP="00232E7E">
      <w:pPr>
        <w:pStyle w:val="Default"/>
        <w:ind w:leftChars="150" w:left="304"/>
        <w:rPr>
          <w:rFonts w:ascii="ＭＳ Ｐゴシック" w:eastAsia="ＭＳ Ｐゴシック" w:hAnsi="ＭＳ Ｐゴシック"/>
        </w:rPr>
      </w:pPr>
      <w:r w:rsidRPr="002933AD">
        <w:rPr>
          <w:rFonts w:ascii="ＭＳ Ｐゴシック" w:eastAsia="ＭＳ Ｐゴシック" w:hAnsi="ＭＳ Ｐゴシック" w:hint="eastAsia"/>
        </w:rPr>
        <w:t>乙は、甲が各種調査資料等（統計作成のための基礎データなど）を求めたときは、協力すること。</w:t>
      </w:r>
    </w:p>
    <w:p w:rsidR="00EF3CC2" w:rsidRPr="002933AD" w:rsidRDefault="00EF3CC2" w:rsidP="00EF3CC2">
      <w:pPr>
        <w:pStyle w:val="Default"/>
        <w:ind w:leftChars="100" w:left="202"/>
        <w:rPr>
          <w:rFonts w:ascii="ＭＳ Ｐゴシック" w:eastAsia="ＭＳ Ｐゴシック" w:hAnsi="ＭＳ Ｐゴシック"/>
        </w:rPr>
      </w:pPr>
    </w:p>
    <w:p w:rsidR="009473B0" w:rsidRPr="002933AD" w:rsidRDefault="009F6F3B" w:rsidP="009473B0">
      <w:pPr>
        <w:pStyle w:val="Default"/>
        <w:rPr>
          <w:rFonts w:ascii="ＭＳ Ｐゴシック" w:eastAsia="ＭＳ Ｐゴシック" w:hAnsi="ＭＳ Ｐゴシック"/>
        </w:rPr>
      </w:pPr>
      <w:r>
        <w:rPr>
          <w:rFonts w:ascii="ＭＳ Ｐゴシック" w:eastAsia="ＭＳ Ｐゴシック" w:hAnsi="ＭＳ Ｐゴシック" w:hint="eastAsia"/>
        </w:rPr>
        <w:t>１５</w:t>
      </w:r>
      <w:r w:rsidR="00EF3CC2">
        <w:rPr>
          <w:rFonts w:ascii="ＭＳ Ｐゴシック" w:eastAsia="ＭＳ Ｐゴシック" w:hAnsi="ＭＳ Ｐゴシック" w:hint="eastAsia"/>
        </w:rPr>
        <w:t xml:space="preserve">　</w:t>
      </w:r>
      <w:r w:rsidR="009473B0" w:rsidRPr="002933AD">
        <w:rPr>
          <w:rFonts w:ascii="ＭＳ Ｐゴシック" w:eastAsia="ＭＳ Ｐゴシック" w:hAnsi="ＭＳ Ｐゴシック" w:hint="eastAsia"/>
        </w:rPr>
        <w:t>視察や学校訪問等の協力</w:t>
      </w:r>
    </w:p>
    <w:p w:rsidR="009473B0" w:rsidRDefault="009473B0" w:rsidP="00232E7E">
      <w:pPr>
        <w:ind w:leftChars="150" w:left="304"/>
        <w:rPr>
          <w:rFonts w:ascii="ＭＳ Ｐゴシック" w:eastAsia="ＭＳ Ｐゴシック" w:hAnsi="ＭＳ Ｐゴシック"/>
          <w:sz w:val="24"/>
          <w:szCs w:val="24"/>
        </w:rPr>
      </w:pPr>
      <w:r w:rsidRPr="002933AD">
        <w:rPr>
          <w:rFonts w:ascii="ＭＳ Ｐゴシック" w:eastAsia="ＭＳ Ｐゴシック" w:hAnsi="ＭＳ Ｐゴシック" w:hint="eastAsia"/>
          <w:sz w:val="24"/>
          <w:szCs w:val="24"/>
        </w:rPr>
        <w:t>学校等からの視察や試食会及び学校への訪問など、必要に応じて業務責任者や食品衛生責任者などの出席について、協力すること。</w:t>
      </w:r>
    </w:p>
    <w:p w:rsidR="00EF3CC2" w:rsidRPr="002933AD" w:rsidRDefault="00EF3CC2" w:rsidP="009473B0">
      <w:pPr>
        <w:rPr>
          <w:rFonts w:ascii="ＭＳ Ｐゴシック" w:eastAsia="ＭＳ Ｐゴシック" w:hAnsi="ＭＳ Ｐゴシック"/>
          <w:sz w:val="24"/>
          <w:szCs w:val="24"/>
        </w:rPr>
      </w:pPr>
    </w:p>
    <w:p w:rsidR="009473B0" w:rsidRPr="002933AD" w:rsidRDefault="000A18AA" w:rsidP="009473B0">
      <w:pPr>
        <w:pStyle w:val="Default"/>
        <w:rPr>
          <w:rFonts w:ascii="ＭＳ Ｐゴシック" w:eastAsia="ＭＳ Ｐゴシック" w:hAnsi="ＭＳ Ｐゴシック"/>
        </w:rPr>
      </w:pPr>
      <w:r>
        <w:rPr>
          <w:rFonts w:ascii="ＭＳ Ｐゴシック" w:eastAsia="ＭＳ Ｐゴシック" w:hAnsi="ＭＳ Ｐゴシック" w:hint="eastAsia"/>
        </w:rPr>
        <w:t>１６</w:t>
      </w:r>
      <w:r w:rsidR="00EF3CC2">
        <w:rPr>
          <w:rFonts w:ascii="ＭＳ Ｐゴシック" w:eastAsia="ＭＳ Ｐゴシック" w:hAnsi="ＭＳ Ｐゴシック" w:hint="eastAsia"/>
        </w:rPr>
        <w:t xml:space="preserve"> </w:t>
      </w:r>
      <w:r w:rsidR="009473B0" w:rsidRPr="002933AD">
        <w:rPr>
          <w:rFonts w:ascii="ＭＳ Ｐゴシック" w:eastAsia="ＭＳ Ｐゴシック" w:hAnsi="ＭＳ Ｐゴシック" w:hint="eastAsia"/>
        </w:rPr>
        <w:t>食育活動の協力</w:t>
      </w:r>
    </w:p>
    <w:p w:rsidR="009473B0" w:rsidRDefault="009473B0" w:rsidP="00F43096">
      <w:pPr>
        <w:pStyle w:val="Default"/>
        <w:ind w:firstLineChars="150" w:firstLine="349"/>
        <w:rPr>
          <w:rFonts w:ascii="ＭＳ Ｐゴシック" w:eastAsia="ＭＳ Ｐゴシック" w:hAnsi="ＭＳ Ｐゴシック"/>
        </w:rPr>
      </w:pPr>
      <w:r w:rsidRPr="002933AD">
        <w:rPr>
          <w:rFonts w:ascii="ＭＳ Ｐゴシック" w:eastAsia="ＭＳ Ｐゴシック" w:hAnsi="ＭＳ Ｐゴシック" w:hint="eastAsia"/>
        </w:rPr>
        <w:t>乙は、甲が実施する食育活動に協力すること。</w:t>
      </w:r>
    </w:p>
    <w:p w:rsidR="001824CC" w:rsidRDefault="001824CC" w:rsidP="009473B0">
      <w:pPr>
        <w:pStyle w:val="Default"/>
        <w:rPr>
          <w:rFonts w:ascii="ＭＳ Ｐゴシック" w:eastAsia="ＭＳ Ｐゴシック" w:hAnsi="ＭＳ Ｐゴシック"/>
        </w:rPr>
      </w:pPr>
    </w:p>
    <w:p w:rsidR="009473B0" w:rsidRPr="002933AD" w:rsidRDefault="000A18AA" w:rsidP="009473B0">
      <w:pPr>
        <w:pStyle w:val="Default"/>
        <w:rPr>
          <w:rFonts w:ascii="ＭＳ Ｐゴシック" w:eastAsia="ＭＳ Ｐゴシック" w:hAnsi="ＭＳ Ｐゴシック"/>
        </w:rPr>
      </w:pPr>
      <w:r>
        <w:rPr>
          <w:rFonts w:ascii="ＭＳ Ｐゴシック" w:eastAsia="ＭＳ Ｐゴシック" w:hAnsi="ＭＳ Ｐゴシック" w:hint="eastAsia"/>
        </w:rPr>
        <w:t>１７</w:t>
      </w:r>
      <w:r w:rsidR="00BE2FDB">
        <w:rPr>
          <w:rFonts w:ascii="ＭＳ Ｐゴシック" w:eastAsia="ＭＳ Ｐゴシック" w:hAnsi="ＭＳ Ｐゴシック" w:hint="eastAsia"/>
        </w:rPr>
        <w:t xml:space="preserve"> </w:t>
      </w:r>
      <w:r w:rsidR="009473B0" w:rsidRPr="002933AD">
        <w:rPr>
          <w:rFonts w:ascii="ＭＳ Ｐゴシック" w:eastAsia="ＭＳ Ｐゴシック" w:hAnsi="ＭＳ Ｐゴシック" w:hint="eastAsia"/>
        </w:rPr>
        <w:t>光熱水費・燃料費の節減</w:t>
      </w:r>
    </w:p>
    <w:p w:rsidR="009473B0" w:rsidRDefault="009473B0" w:rsidP="00BE2FDB">
      <w:pPr>
        <w:pStyle w:val="Default"/>
        <w:ind w:leftChars="200" w:left="405"/>
        <w:rPr>
          <w:rFonts w:ascii="ＭＳ Ｐゴシック" w:eastAsia="ＭＳ Ｐゴシック" w:hAnsi="ＭＳ Ｐゴシック"/>
        </w:rPr>
      </w:pPr>
      <w:r w:rsidRPr="002933AD">
        <w:rPr>
          <w:rFonts w:ascii="ＭＳ Ｐゴシック" w:eastAsia="ＭＳ Ｐゴシック" w:hAnsi="ＭＳ Ｐゴシック" w:hint="eastAsia"/>
        </w:rPr>
        <w:t>乙は、ＣＯ２削減、経費削減の観点から、光熱水費及び燃料費の節減に努めること。使用量は平成</w:t>
      </w:r>
      <w:r w:rsidR="002D2ECD">
        <w:rPr>
          <w:rFonts w:ascii="ＭＳ Ｐゴシック" w:eastAsia="ＭＳ Ｐゴシック" w:hAnsi="ＭＳ Ｐゴシック"/>
        </w:rPr>
        <w:t>25</w:t>
      </w:r>
      <w:r w:rsidRPr="002933AD">
        <w:rPr>
          <w:rFonts w:ascii="ＭＳ Ｐゴシック" w:eastAsia="ＭＳ Ｐゴシック" w:hAnsi="ＭＳ Ｐゴシック" w:hint="eastAsia"/>
        </w:rPr>
        <w:t>年度実績以下を目標として削減に努めること。著しく使用量が超過した場合は、甲乙協議のうえ対策を講じるものとする。</w:t>
      </w:r>
    </w:p>
    <w:p w:rsidR="00C61379" w:rsidRDefault="00C61379" w:rsidP="00BE2FDB">
      <w:pPr>
        <w:pStyle w:val="Default"/>
        <w:ind w:leftChars="200" w:left="405"/>
        <w:rPr>
          <w:rFonts w:ascii="ＭＳ Ｐゴシック" w:eastAsia="ＭＳ Ｐゴシック" w:hAnsi="ＭＳ Ｐゴシック"/>
        </w:rPr>
      </w:pPr>
    </w:p>
    <w:p w:rsidR="001824CC" w:rsidRPr="002D2ECD" w:rsidRDefault="001824CC" w:rsidP="00BE2FDB">
      <w:pPr>
        <w:pStyle w:val="Default"/>
        <w:ind w:leftChars="200" w:left="405"/>
        <w:rPr>
          <w:rFonts w:ascii="ＭＳ Ｐゴシック" w:eastAsia="ＭＳ Ｐゴシック" w:hAnsi="ＭＳ Ｐゴシック"/>
          <w:color w:val="auto"/>
        </w:rPr>
      </w:pPr>
      <w:r w:rsidRPr="002D2ECD">
        <w:rPr>
          <w:rFonts w:ascii="ＭＳ Ｐゴシック" w:eastAsia="ＭＳ Ｐゴシック" w:hAnsi="ＭＳ Ｐゴシック" w:hint="eastAsia"/>
          <w:color w:val="auto"/>
        </w:rPr>
        <w:t>平成２５年度実績</w:t>
      </w:r>
    </w:p>
    <w:tbl>
      <w:tblPr>
        <w:tblW w:w="7619" w:type="dxa"/>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8"/>
        <w:gridCol w:w="1928"/>
        <w:gridCol w:w="1928"/>
        <w:gridCol w:w="1835"/>
      </w:tblGrid>
      <w:tr w:rsidR="002D2ECD" w:rsidRPr="002D2ECD" w:rsidTr="00C61379">
        <w:trPr>
          <w:trHeight w:val="110"/>
        </w:trPr>
        <w:tc>
          <w:tcPr>
            <w:tcW w:w="1928" w:type="dxa"/>
          </w:tcPr>
          <w:p w:rsidR="001824CC" w:rsidRPr="002D2ECD" w:rsidRDefault="001824CC">
            <w:pPr>
              <w:pStyle w:val="Default"/>
              <w:rPr>
                <w:rFonts w:ascii="ＭＳ Ｐゴシック" w:eastAsia="ＭＳ Ｐゴシック" w:hAnsi="ＭＳ Ｐゴシック"/>
                <w:color w:val="auto"/>
              </w:rPr>
            </w:pPr>
            <w:r w:rsidRPr="002D2ECD">
              <w:rPr>
                <w:rFonts w:ascii="ＭＳ Ｐゴシック" w:eastAsia="ＭＳ Ｐゴシック" w:hAnsi="ＭＳ Ｐゴシック" w:hint="eastAsia"/>
                <w:color w:val="auto"/>
              </w:rPr>
              <w:t>電気使用量</w:t>
            </w:r>
          </w:p>
        </w:tc>
        <w:tc>
          <w:tcPr>
            <w:tcW w:w="1928" w:type="dxa"/>
          </w:tcPr>
          <w:p w:rsidR="001824CC" w:rsidRPr="002D2ECD" w:rsidRDefault="001824CC">
            <w:pPr>
              <w:pStyle w:val="Default"/>
              <w:rPr>
                <w:rFonts w:ascii="ＭＳ Ｐゴシック" w:eastAsia="ＭＳ Ｐゴシック" w:hAnsi="ＭＳ Ｐゴシック"/>
                <w:color w:val="auto"/>
              </w:rPr>
            </w:pPr>
            <w:r w:rsidRPr="002D2ECD">
              <w:rPr>
                <w:rFonts w:ascii="ＭＳ Ｐゴシック" w:eastAsia="ＭＳ Ｐゴシック" w:hAnsi="ＭＳ Ｐゴシック" w:hint="eastAsia"/>
                <w:color w:val="auto"/>
              </w:rPr>
              <w:t>水道使用量</w:t>
            </w:r>
          </w:p>
        </w:tc>
        <w:tc>
          <w:tcPr>
            <w:tcW w:w="1928" w:type="dxa"/>
          </w:tcPr>
          <w:p w:rsidR="001824CC" w:rsidRPr="002D2ECD" w:rsidRDefault="001824CC">
            <w:pPr>
              <w:pStyle w:val="Default"/>
              <w:rPr>
                <w:rFonts w:ascii="ＭＳ Ｐゴシック" w:eastAsia="ＭＳ Ｐゴシック" w:hAnsi="ＭＳ Ｐゴシック"/>
                <w:color w:val="auto"/>
              </w:rPr>
            </w:pPr>
            <w:r w:rsidRPr="002D2ECD">
              <w:rPr>
                <w:rFonts w:ascii="ＭＳ Ｐゴシック" w:eastAsia="ＭＳ Ｐゴシック" w:hAnsi="ＭＳ Ｐゴシック"/>
                <w:color w:val="auto"/>
              </w:rPr>
              <w:t>LP</w:t>
            </w:r>
            <w:r w:rsidRPr="002D2ECD">
              <w:rPr>
                <w:rFonts w:ascii="ＭＳ Ｐゴシック" w:eastAsia="ＭＳ Ｐゴシック" w:hAnsi="ＭＳ Ｐゴシック" w:hint="eastAsia"/>
                <w:color w:val="auto"/>
              </w:rPr>
              <w:t>ガス使用量</w:t>
            </w:r>
          </w:p>
        </w:tc>
        <w:tc>
          <w:tcPr>
            <w:tcW w:w="1835" w:type="dxa"/>
          </w:tcPr>
          <w:p w:rsidR="001824CC" w:rsidRPr="002D2ECD" w:rsidRDefault="001824CC">
            <w:pPr>
              <w:pStyle w:val="Default"/>
              <w:rPr>
                <w:rFonts w:ascii="ＭＳ Ｐゴシック" w:eastAsia="ＭＳ Ｐゴシック" w:hAnsi="ＭＳ Ｐゴシック"/>
                <w:color w:val="auto"/>
              </w:rPr>
            </w:pPr>
            <w:r w:rsidRPr="002D2ECD">
              <w:rPr>
                <w:rFonts w:ascii="ＭＳ Ｐゴシック" w:eastAsia="ＭＳ Ｐゴシック" w:hAnsi="ＭＳ Ｐゴシック" w:hint="eastAsia"/>
                <w:color w:val="auto"/>
              </w:rPr>
              <w:t>重油使用量</w:t>
            </w:r>
          </w:p>
        </w:tc>
      </w:tr>
      <w:tr w:rsidR="001824CC" w:rsidRPr="002933AD" w:rsidTr="00C61379">
        <w:trPr>
          <w:trHeight w:val="110"/>
        </w:trPr>
        <w:tc>
          <w:tcPr>
            <w:tcW w:w="1928" w:type="dxa"/>
          </w:tcPr>
          <w:p w:rsidR="001824CC" w:rsidRPr="00525221" w:rsidRDefault="00C61379" w:rsidP="00C61379">
            <w:pPr>
              <w:pStyle w:val="Default"/>
              <w:jc w:val="right"/>
              <w:rPr>
                <w:rFonts w:ascii="ＭＳ Ｐゴシック" w:eastAsia="ＭＳ Ｐゴシック" w:hAnsi="ＭＳ Ｐゴシック"/>
                <w:color w:val="FF0000"/>
              </w:rPr>
            </w:pPr>
            <w:r w:rsidRPr="00C61379">
              <w:rPr>
                <w:rFonts w:ascii="ＭＳ Ｐゴシック" w:eastAsia="ＭＳ Ｐゴシック" w:hAnsi="ＭＳ Ｐゴシック" w:hint="eastAsia"/>
                <w:color w:val="auto"/>
              </w:rPr>
              <w:t>67,725</w:t>
            </w:r>
            <w:r w:rsidR="001824CC" w:rsidRPr="00C61379">
              <w:rPr>
                <w:rFonts w:ascii="ＭＳ Ｐゴシック" w:eastAsia="ＭＳ Ｐゴシック" w:hAnsi="ＭＳ Ｐゴシック"/>
                <w:color w:val="auto"/>
              </w:rPr>
              <w:t>kWh</w:t>
            </w:r>
          </w:p>
        </w:tc>
        <w:tc>
          <w:tcPr>
            <w:tcW w:w="1928" w:type="dxa"/>
          </w:tcPr>
          <w:p w:rsidR="001824CC" w:rsidRPr="00525221" w:rsidRDefault="00C61379" w:rsidP="00C61379">
            <w:pPr>
              <w:pStyle w:val="Default"/>
              <w:jc w:val="right"/>
              <w:rPr>
                <w:rFonts w:ascii="ＭＳ Ｐゴシック" w:eastAsia="ＭＳ Ｐゴシック" w:hAnsi="ＭＳ Ｐゴシック"/>
                <w:color w:val="FF0000"/>
              </w:rPr>
            </w:pPr>
            <w:r w:rsidRPr="00C61379">
              <w:rPr>
                <w:rFonts w:ascii="ＭＳ Ｐゴシック" w:eastAsia="ＭＳ Ｐゴシック" w:hAnsi="ＭＳ Ｐゴシック" w:hint="eastAsia"/>
                <w:color w:val="auto"/>
              </w:rPr>
              <w:t>6,048</w:t>
            </w:r>
            <w:r w:rsidR="001824CC" w:rsidRPr="00C61379">
              <w:rPr>
                <w:rFonts w:ascii="ＭＳ Ｐゴシック" w:eastAsia="ＭＳ Ｐゴシック" w:hAnsi="ＭＳ Ｐゴシック" w:hint="eastAsia"/>
                <w:color w:val="auto"/>
              </w:rPr>
              <w:t>㎥</w:t>
            </w:r>
          </w:p>
        </w:tc>
        <w:tc>
          <w:tcPr>
            <w:tcW w:w="1928" w:type="dxa"/>
          </w:tcPr>
          <w:p w:rsidR="001824CC" w:rsidRPr="00525221" w:rsidRDefault="00C61379" w:rsidP="00C61379">
            <w:pPr>
              <w:pStyle w:val="Default"/>
              <w:jc w:val="right"/>
              <w:rPr>
                <w:rFonts w:ascii="ＭＳ Ｐゴシック" w:eastAsia="ＭＳ Ｐゴシック" w:hAnsi="ＭＳ Ｐゴシック"/>
                <w:color w:val="FF0000"/>
              </w:rPr>
            </w:pPr>
            <w:r w:rsidRPr="00C61379">
              <w:rPr>
                <w:rFonts w:ascii="ＭＳ Ｐゴシック" w:eastAsia="ＭＳ Ｐゴシック" w:hAnsi="ＭＳ Ｐゴシック" w:hint="eastAsia"/>
                <w:color w:val="auto"/>
              </w:rPr>
              <w:t>566.4</w:t>
            </w:r>
            <w:r w:rsidR="001824CC" w:rsidRPr="00C61379">
              <w:rPr>
                <w:rFonts w:ascii="ＭＳ Ｐゴシック" w:eastAsia="ＭＳ Ｐゴシック" w:hAnsi="ＭＳ Ｐゴシック" w:hint="eastAsia"/>
                <w:color w:val="auto"/>
              </w:rPr>
              <w:t>㎥</w:t>
            </w:r>
          </w:p>
        </w:tc>
        <w:tc>
          <w:tcPr>
            <w:tcW w:w="1835" w:type="dxa"/>
          </w:tcPr>
          <w:p w:rsidR="001824CC" w:rsidRPr="00525221" w:rsidRDefault="00C61379" w:rsidP="00C61379">
            <w:pPr>
              <w:pStyle w:val="Default"/>
              <w:jc w:val="right"/>
              <w:rPr>
                <w:rFonts w:ascii="ＭＳ Ｐゴシック" w:eastAsia="ＭＳ Ｐゴシック" w:hAnsi="ＭＳ Ｐゴシック"/>
                <w:color w:val="FF0000"/>
              </w:rPr>
            </w:pPr>
            <w:r w:rsidRPr="00C61379">
              <w:rPr>
                <w:rFonts w:ascii="ＭＳ Ｐゴシック" w:eastAsia="ＭＳ Ｐゴシック" w:hAnsi="ＭＳ Ｐゴシック" w:hint="eastAsia"/>
                <w:color w:val="auto"/>
              </w:rPr>
              <w:t>63</w:t>
            </w:r>
            <w:r w:rsidR="001824CC" w:rsidRPr="00C61379">
              <w:rPr>
                <w:rFonts w:ascii="ＭＳ Ｐゴシック" w:eastAsia="ＭＳ Ｐゴシック" w:hAnsi="ＭＳ Ｐゴシック"/>
                <w:color w:val="auto"/>
              </w:rPr>
              <w:t>,000</w:t>
            </w:r>
            <w:r w:rsidR="001824CC" w:rsidRPr="00C61379">
              <w:rPr>
                <w:rFonts w:ascii="ＭＳ Ｐゴシック" w:eastAsia="ＭＳ Ｐゴシック" w:hAnsi="ＭＳ Ｐゴシック" w:hint="eastAsia"/>
                <w:color w:val="auto"/>
              </w:rPr>
              <w:t>ℓ</w:t>
            </w:r>
          </w:p>
        </w:tc>
      </w:tr>
    </w:tbl>
    <w:p w:rsidR="00EF3CC2" w:rsidRDefault="00EF3CC2" w:rsidP="009473B0">
      <w:pPr>
        <w:pStyle w:val="Default"/>
        <w:rPr>
          <w:rFonts w:ascii="ＭＳ Ｐゴシック" w:eastAsia="ＭＳ Ｐゴシック" w:hAnsi="ＭＳ Ｐゴシック"/>
        </w:rPr>
      </w:pPr>
    </w:p>
    <w:p w:rsidR="009473B0" w:rsidRPr="002933AD" w:rsidRDefault="000A18AA" w:rsidP="009473B0">
      <w:pPr>
        <w:pStyle w:val="Default"/>
        <w:rPr>
          <w:rFonts w:ascii="ＭＳ Ｐゴシック" w:eastAsia="ＭＳ Ｐゴシック" w:hAnsi="ＭＳ Ｐゴシック"/>
        </w:rPr>
      </w:pPr>
      <w:r>
        <w:rPr>
          <w:rFonts w:ascii="ＭＳ Ｐゴシック" w:eastAsia="ＭＳ Ｐゴシック" w:hAnsi="ＭＳ Ｐゴシック" w:hint="eastAsia"/>
        </w:rPr>
        <w:t>１８</w:t>
      </w:r>
      <w:r w:rsidR="00BE2FDB">
        <w:rPr>
          <w:rFonts w:ascii="ＭＳ Ｐゴシック" w:eastAsia="ＭＳ Ｐゴシック" w:hAnsi="ＭＳ Ｐゴシック" w:hint="eastAsia"/>
        </w:rPr>
        <w:t xml:space="preserve">　</w:t>
      </w:r>
      <w:r w:rsidR="009473B0" w:rsidRPr="002933AD">
        <w:rPr>
          <w:rFonts w:ascii="ＭＳ Ｐゴシック" w:eastAsia="ＭＳ Ｐゴシック" w:hAnsi="ＭＳ Ｐゴシック" w:hint="eastAsia"/>
        </w:rPr>
        <w:t>大規模災害の協力</w:t>
      </w:r>
    </w:p>
    <w:p w:rsidR="009473B0" w:rsidRDefault="009473B0" w:rsidP="00BE2FDB">
      <w:pPr>
        <w:pStyle w:val="Default"/>
        <w:ind w:leftChars="200" w:left="405"/>
        <w:rPr>
          <w:rFonts w:ascii="ＭＳ Ｐゴシック" w:eastAsia="ＭＳ Ｐゴシック" w:hAnsi="ＭＳ Ｐゴシック"/>
        </w:rPr>
      </w:pPr>
      <w:r w:rsidRPr="002933AD">
        <w:rPr>
          <w:rFonts w:ascii="ＭＳ Ｐゴシック" w:eastAsia="ＭＳ Ｐゴシック" w:hAnsi="ＭＳ Ｐゴシック" w:hint="eastAsia"/>
        </w:rPr>
        <w:t>大規模災害が発生した場合には、甲の行う救援作業等に可能な限り協力すること。</w:t>
      </w:r>
    </w:p>
    <w:p w:rsidR="00EF3CC2" w:rsidRPr="002933AD" w:rsidRDefault="00EF3CC2" w:rsidP="009473B0">
      <w:pPr>
        <w:pStyle w:val="Default"/>
        <w:rPr>
          <w:rFonts w:ascii="ＭＳ Ｐゴシック" w:eastAsia="ＭＳ Ｐゴシック" w:hAnsi="ＭＳ Ｐゴシック"/>
        </w:rPr>
      </w:pPr>
    </w:p>
    <w:p w:rsidR="009473B0" w:rsidRPr="002933AD" w:rsidRDefault="000A18AA" w:rsidP="009473B0">
      <w:pPr>
        <w:pStyle w:val="Default"/>
        <w:rPr>
          <w:rFonts w:ascii="ＭＳ Ｐゴシック" w:eastAsia="ＭＳ Ｐゴシック" w:hAnsi="ＭＳ Ｐゴシック"/>
        </w:rPr>
      </w:pPr>
      <w:r>
        <w:rPr>
          <w:rFonts w:ascii="ＭＳ Ｐゴシック" w:eastAsia="ＭＳ Ｐゴシック" w:hAnsi="ＭＳ Ｐゴシック" w:hint="eastAsia"/>
        </w:rPr>
        <w:t>１９</w:t>
      </w:r>
      <w:r w:rsidR="00EF3CC2">
        <w:rPr>
          <w:rFonts w:ascii="ＭＳ Ｐゴシック" w:eastAsia="ＭＳ Ｐゴシック" w:hAnsi="ＭＳ Ｐゴシック" w:hint="eastAsia"/>
        </w:rPr>
        <w:t xml:space="preserve"> </w:t>
      </w:r>
      <w:r w:rsidR="009473B0" w:rsidRPr="002933AD">
        <w:rPr>
          <w:rFonts w:ascii="ＭＳ Ｐゴシック" w:eastAsia="ＭＳ Ｐゴシック" w:hAnsi="ＭＳ Ｐゴシック" w:hint="eastAsia"/>
        </w:rPr>
        <w:t>本社の協力体制</w:t>
      </w:r>
    </w:p>
    <w:p w:rsidR="009473B0" w:rsidRDefault="009473B0" w:rsidP="001824CC">
      <w:pPr>
        <w:pStyle w:val="Default"/>
        <w:ind w:leftChars="200" w:left="405"/>
        <w:rPr>
          <w:rFonts w:ascii="ＭＳ Ｐゴシック" w:eastAsia="ＭＳ Ｐゴシック" w:hAnsi="ＭＳ Ｐゴシック"/>
        </w:rPr>
      </w:pPr>
      <w:r w:rsidRPr="002933AD">
        <w:rPr>
          <w:rFonts w:ascii="ＭＳ Ｐゴシック" w:eastAsia="ＭＳ Ｐゴシック" w:hAnsi="ＭＳ Ｐゴシック" w:hint="eastAsia"/>
        </w:rPr>
        <w:t>調理従事者の欠員への対応や、従事者と栄養職員等との連携が密に行えるよう、本社の協力体制を整えること。</w:t>
      </w:r>
    </w:p>
    <w:p w:rsidR="00EF3CC2" w:rsidRDefault="00EF3CC2" w:rsidP="009473B0">
      <w:pPr>
        <w:pStyle w:val="Default"/>
        <w:rPr>
          <w:rFonts w:ascii="ＭＳ Ｐゴシック" w:eastAsia="ＭＳ Ｐゴシック" w:hAnsi="ＭＳ Ｐゴシック"/>
        </w:rPr>
      </w:pPr>
    </w:p>
    <w:p w:rsidR="007F3F0B" w:rsidRDefault="007F3F0B" w:rsidP="009473B0">
      <w:pPr>
        <w:pStyle w:val="Default"/>
        <w:rPr>
          <w:rFonts w:ascii="ＭＳ Ｐゴシック" w:eastAsia="ＭＳ Ｐゴシック" w:hAnsi="ＭＳ Ｐゴシック"/>
        </w:rPr>
      </w:pPr>
    </w:p>
    <w:p w:rsidR="009473B0" w:rsidRDefault="000A18AA" w:rsidP="009473B0">
      <w:pPr>
        <w:pStyle w:val="Default"/>
        <w:rPr>
          <w:rFonts w:ascii="ＭＳ Ｐゴシック" w:eastAsia="ＭＳ Ｐゴシック" w:hAnsi="ＭＳ Ｐゴシック" w:cstheme="minorBidi"/>
          <w:color w:val="auto"/>
        </w:rPr>
      </w:pPr>
      <w:r>
        <w:rPr>
          <w:rFonts w:ascii="ＭＳ Ｐゴシック" w:eastAsia="ＭＳ Ｐゴシック" w:hAnsi="ＭＳ Ｐゴシック" w:cstheme="minorBidi" w:hint="eastAsia"/>
          <w:color w:val="auto"/>
        </w:rPr>
        <w:lastRenderedPageBreak/>
        <w:t>２０</w:t>
      </w:r>
      <w:r w:rsidR="00EF3CC2">
        <w:rPr>
          <w:rFonts w:ascii="ＭＳ Ｐゴシック" w:eastAsia="ＭＳ Ｐゴシック" w:hAnsi="ＭＳ Ｐゴシック" w:cstheme="minorBidi" w:hint="eastAsia"/>
          <w:color w:val="auto"/>
        </w:rPr>
        <w:t xml:space="preserve"> </w:t>
      </w:r>
      <w:r w:rsidR="009473B0" w:rsidRPr="002933AD">
        <w:rPr>
          <w:rFonts w:ascii="ＭＳ Ｐゴシック" w:eastAsia="ＭＳ Ｐゴシック" w:hAnsi="ＭＳ Ｐゴシック" w:cstheme="minorBidi"/>
          <w:color w:val="auto"/>
        </w:rPr>
        <w:t>報告</w:t>
      </w:r>
    </w:p>
    <w:p w:rsidR="001824CC" w:rsidRPr="002933AD" w:rsidRDefault="001824CC" w:rsidP="009473B0">
      <w:pPr>
        <w:pStyle w:val="Default"/>
        <w:rPr>
          <w:rFonts w:ascii="ＭＳ Ｐゴシック" w:eastAsia="ＭＳ Ｐゴシック" w:hAnsi="ＭＳ Ｐゴシック" w:cstheme="minorBidi"/>
          <w:color w:val="auto"/>
        </w:rPr>
      </w:pPr>
      <w:r w:rsidRPr="002933AD">
        <w:rPr>
          <w:rFonts w:ascii="ＭＳ Ｐゴシック" w:eastAsia="ＭＳ Ｐゴシック" w:hAnsi="ＭＳ Ｐゴシック" w:cstheme="minorBidi"/>
          <w:color w:val="auto"/>
        </w:rPr>
        <w:t>（１）乙は、次に掲げる報告を江差町ほか２町学校給食センター所長に行うこと。</w:t>
      </w:r>
    </w:p>
    <w:tbl>
      <w:tblPr>
        <w:tblW w:w="8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2"/>
        <w:gridCol w:w="3261"/>
        <w:gridCol w:w="1134"/>
      </w:tblGrid>
      <w:tr w:rsidR="001B5809" w:rsidRPr="002933AD" w:rsidTr="001B5809">
        <w:trPr>
          <w:trHeight w:val="99"/>
        </w:trPr>
        <w:tc>
          <w:tcPr>
            <w:tcW w:w="4072" w:type="dxa"/>
          </w:tcPr>
          <w:p w:rsidR="001B5809" w:rsidRPr="002933AD" w:rsidRDefault="001B5809">
            <w:pPr>
              <w:pStyle w:val="Default"/>
              <w:rPr>
                <w:rFonts w:ascii="ＭＳ Ｐゴシック" w:eastAsia="ＭＳ Ｐゴシック" w:hAnsi="ＭＳ Ｐゴシック"/>
              </w:rPr>
            </w:pPr>
            <w:r w:rsidRPr="002933AD">
              <w:rPr>
                <w:rFonts w:ascii="ＭＳ Ｐゴシック" w:eastAsia="ＭＳ Ｐゴシック" w:hAnsi="ＭＳ Ｐゴシック" w:hint="eastAsia"/>
              </w:rPr>
              <w:t>報告書の種類</w:t>
            </w:r>
          </w:p>
        </w:tc>
        <w:tc>
          <w:tcPr>
            <w:tcW w:w="3261" w:type="dxa"/>
          </w:tcPr>
          <w:p w:rsidR="001B5809" w:rsidRPr="002933AD" w:rsidRDefault="001B5809" w:rsidP="00E9410A">
            <w:pPr>
              <w:pStyle w:val="Default"/>
              <w:jc w:val="center"/>
              <w:rPr>
                <w:rFonts w:ascii="ＭＳ Ｐゴシック" w:eastAsia="ＭＳ Ｐゴシック" w:hAnsi="ＭＳ Ｐゴシック"/>
              </w:rPr>
            </w:pPr>
            <w:r w:rsidRPr="002933AD">
              <w:rPr>
                <w:rFonts w:ascii="ＭＳ Ｐゴシック" w:eastAsia="ＭＳ Ｐゴシック" w:hAnsi="ＭＳ Ｐゴシック" w:hint="eastAsia"/>
              </w:rPr>
              <w:t>掲出期限</w:t>
            </w:r>
          </w:p>
        </w:tc>
        <w:tc>
          <w:tcPr>
            <w:tcW w:w="1134" w:type="dxa"/>
          </w:tcPr>
          <w:p w:rsidR="001B5809" w:rsidRPr="002933AD" w:rsidRDefault="001B5809" w:rsidP="00E9410A">
            <w:pPr>
              <w:pStyle w:val="Default"/>
              <w:jc w:val="center"/>
              <w:rPr>
                <w:rFonts w:ascii="ＭＳ Ｐゴシック" w:eastAsia="ＭＳ Ｐゴシック" w:hAnsi="ＭＳ Ｐゴシック"/>
              </w:rPr>
            </w:pPr>
            <w:r w:rsidRPr="002933AD">
              <w:rPr>
                <w:rFonts w:ascii="ＭＳ Ｐゴシック" w:eastAsia="ＭＳ Ｐゴシック" w:hAnsi="ＭＳ Ｐゴシック" w:hint="eastAsia"/>
              </w:rPr>
              <w:t>提出部数</w:t>
            </w:r>
          </w:p>
        </w:tc>
      </w:tr>
      <w:tr w:rsidR="001B5809" w:rsidRPr="002933AD" w:rsidTr="001B5809">
        <w:trPr>
          <w:trHeight w:val="99"/>
        </w:trPr>
        <w:tc>
          <w:tcPr>
            <w:tcW w:w="4072" w:type="dxa"/>
          </w:tcPr>
          <w:p w:rsidR="001B5809" w:rsidRPr="002933AD" w:rsidRDefault="001B5809">
            <w:pPr>
              <w:pStyle w:val="Default"/>
              <w:rPr>
                <w:rFonts w:ascii="ＭＳ Ｐゴシック" w:eastAsia="ＭＳ Ｐゴシック" w:hAnsi="ＭＳ Ｐゴシック"/>
              </w:rPr>
            </w:pPr>
            <w:r w:rsidRPr="002933AD">
              <w:rPr>
                <w:rFonts w:ascii="ＭＳ Ｐゴシック" w:eastAsia="ＭＳ Ｐゴシック" w:hAnsi="ＭＳ Ｐゴシック" w:hint="eastAsia"/>
              </w:rPr>
              <w:t>調理従事者報告書</w:t>
            </w:r>
          </w:p>
        </w:tc>
        <w:tc>
          <w:tcPr>
            <w:tcW w:w="3261" w:type="dxa"/>
          </w:tcPr>
          <w:p w:rsidR="001B5809" w:rsidRPr="002933AD" w:rsidRDefault="001B5809" w:rsidP="001824CC">
            <w:pPr>
              <w:pStyle w:val="Default"/>
              <w:rPr>
                <w:rFonts w:ascii="ＭＳ Ｐゴシック" w:eastAsia="ＭＳ Ｐゴシック" w:hAnsi="ＭＳ Ｐゴシック"/>
              </w:rPr>
            </w:pPr>
            <w:r w:rsidRPr="002933AD">
              <w:rPr>
                <w:rFonts w:ascii="ＭＳ Ｐゴシック" w:eastAsia="ＭＳ Ｐゴシック" w:hAnsi="ＭＳ Ｐゴシック" w:hint="eastAsia"/>
              </w:rPr>
              <w:t>給食開始前</w:t>
            </w:r>
          </w:p>
        </w:tc>
        <w:tc>
          <w:tcPr>
            <w:tcW w:w="1134" w:type="dxa"/>
          </w:tcPr>
          <w:p w:rsidR="001B5809" w:rsidRPr="002933AD" w:rsidRDefault="001B5809" w:rsidP="00E9410A">
            <w:pPr>
              <w:pStyle w:val="Default"/>
              <w:jc w:val="center"/>
              <w:rPr>
                <w:rFonts w:ascii="ＭＳ Ｐゴシック" w:eastAsia="ＭＳ Ｐゴシック" w:hAnsi="ＭＳ Ｐゴシック"/>
              </w:rPr>
            </w:pPr>
            <w:r w:rsidRPr="002933AD">
              <w:rPr>
                <w:rFonts w:ascii="ＭＳ Ｐゴシック" w:eastAsia="ＭＳ Ｐゴシック" w:hAnsi="ＭＳ Ｐゴシック" w:hint="eastAsia"/>
              </w:rPr>
              <w:t>１</w:t>
            </w:r>
          </w:p>
        </w:tc>
      </w:tr>
      <w:tr w:rsidR="001B5809" w:rsidRPr="002933AD" w:rsidTr="001B5809">
        <w:trPr>
          <w:trHeight w:val="99"/>
        </w:trPr>
        <w:tc>
          <w:tcPr>
            <w:tcW w:w="4072" w:type="dxa"/>
          </w:tcPr>
          <w:p w:rsidR="001B5809" w:rsidRPr="002933AD" w:rsidRDefault="001B5809">
            <w:pPr>
              <w:pStyle w:val="Default"/>
              <w:rPr>
                <w:rFonts w:ascii="ＭＳ Ｐゴシック" w:eastAsia="ＭＳ Ｐゴシック" w:hAnsi="ＭＳ Ｐゴシック"/>
              </w:rPr>
            </w:pPr>
            <w:r w:rsidRPr="002933AD">
              <w:rPr>
                <w:rFonts w:ascii="ＭＳ Ｐゴシック" w:eastAsia="ＭＳ Ｐゴシック" w:hAnsi="ＭＳ Ｐゴシック" w:hint="eastAsia"/>
              </w:rPr>
              <w:t>調理従事者変更報告書</w:t>
            </w:r>
          </w:p>
        </w:tc>
        <w:tc>
          <w:tcPr>
            <w:tcW w:w="3261" w:type="dxa"/>
          </w:tcPr>
          <w:p w:rsidR="001B5809" w:rsidRPr="002933AD" w:rsidRDefault="001B5809" w:rsidP="001824CC">
            <w:pPr>
              <w:pStyle w:val="Default"/>
              <w:rPr>
                <w:rFonts w:ascii="ＭＳ Ｐゴシック" w:eastAsia="ＭＳ Ｐゴシック" w:hAnsi="ＭＳ Ｐゴシック"/>
              </w:rPr>
            </w:pPr>
            <w:r w:rsidRPr="002933AD">
              <w:rPr>
                <w:rFonts w:ascii="ＭＳ Ｐゴシック" w:eastAsia="ＭＳ Ｐゴシック" w:hAnsi="ＭＳ Ｐゴシック" w:hint="eastAsia"/>
              </w:rPr>
              <w:t>変更時（ただし、調理実施前）</w:t>
            </w:r>
          </w:p>
        </w:tc>
        <w:tc>
          <w:tcPr>
            <w:tcW w:w="1134" w:type="dxa"/>
          </w:tcPr>
          <w:p w:rsidR="001B5809" w:rsidRPr="002933AD" w:rsidRDefault="001B5809" w:rsidP="00E9410A">
            <w:pPr>
              <w:pStyle w:val="Default"/>
              <w:jc w:val="center"/>
              <w:rPr>
                <w:rFonts w:ascii="ＭＳ Ｐゴシック" w:eastAsia="ＭＳ Ｐゴシック" w:hAnsi="ＭＳ Ｐゴシック"/>
              </w:rPr>
            </w:pPr>
            <w:r w:rsidRPr="002933AD">
              <w:rPr>
                <w:rFonts w:ascii="ＭＳ Ｐゴシック" w:eastAsia="ＭＳ Ｐゴシック" w:hAnsi="ＭＳ Ｐゴシック" w:hint="eastAsia"/>
              </w:rPr>
              <w:t>１</w:t>
            </w:r>
          </w:p>
        </w:tc>
      </w:tr>
      <w:tr w:rsidR="001B5809" w:rsidRPr="002933AD" w:rsidTr="001B5809">
        <w:trPr>
          <w:trHeight w:val="99"/>
        </w:trPr>
        <w:tc>
          <w:tcPr>
            <w:tcW w:w="4072" w:type="dxa"/>
          </w:tcPr>
          <w:p w:rsidR="001B5809" w:rsidRPr="002933AD" w:rsidRDefault="001B5809">
            <w:pPr>
              <w:pStyle w:val="Default"/>
              <w:rPr>
                <w:rFonts w:ascii="ＭＳ Ｐゴシック" w:eastAsia="ＭＳ Ｐゴシック" w:hAnsi="ＭＳ Ｐゴシック"/>
              </w:rPr>
            </w:pPr>
            <w:r>
              <w:rPr>
                <w:rFonts w:ascii="ＭＳ Ｐゴシック" w:eastAsia="ＭＳ Ｐゴシック" w:hAnsi="ＭＳ Ｐゴシック" w:hint="eastAsia"/>
              </w:rPr>
              <w:t>給食調理従事者</w:t>
            </w:r>
            <w:r w:rsidRPr="002933AD">
              <w:rPr>
                <w:rFonts w:ascii="ＭＳ Ｐゴシック" w:eastAsia="ＭＳ Ｐゴシック" w:hAnsi="ＭＳ Ｐゴシック" w:hint="eastAsia"/>
              </w:rPr>
              <w:t>履歴書</w:t>
            </w:r>
          </w:p>
        </w:tc>
        <w:tc>
          <w:tcPr>
            <w:tcW w:w="3261" w:type="dxa"/>
          </w:tcPr>
          <w:p w:rsidR="001B5809" w:rsidRPr="002933AD" w:rsidRDefault="001B5809" w:rsidP="001824CC">
            <w:pPr>
              <w:pStyle w:val="Default"/>
              <w:rPr>
                <w:rFonts w:ascii="ＭＳ Ｐゴシック" w:eastAsia="ＭＳ Ｐゴシック" w:hAnsi="ＭＳ Ｐゴシック"/>
              </w:rPr>
            </w:pPr>
            <w:r w:rsidRPr="002933AD">
              <w:rPr>
                <w:rFonts w:ascii="ＭＳ Ｐゴシック" w:eastAsia="ＭＳ Ｐゴシック" w:hAnsi="ＭＳ Ｐゴシック" w:hint="eastAsia"/>
              </w:rPr>
              <w:t>業務従事者当初及び変更時</w:t>
            </w:r>
          </w:p>
        </w:tc>
        <w:tc>
          <w:tcPr>
            <w:tcW w:w="1134" w:type="dxa"/>
          </w:tcPr>
          <w:p w:rsidR="001B5809" w:rsidRPr="002933AD" w:rsidRDefault="001B5809" w:rsidP="00E9410A">
            <w:pPr>
              <w:pStyle w:val="Default"/>
              <w:jc w:val="center"/>
              <w:rPr>
                <w:rFonts w:ascii="ＭＳ Ｐゴシック" w:eastAsia="ＭＳ Ｐゴシック" w:hAnsi="ＭＳ Ｐゴシック"/>
              </w:rPr>
            </w:pPr>
            <w:r w:rsidRPr="002933AD">
              <w:rPr>
                <w:rFonts w:ascii="ＭＳ Ｐゴシック" w:eastAsia="ＭＳ Ｐゴシック" w:hAnsi="ＭＳ Ｐゴシック" w:hint="eastAsia"/>
              </w:rPr>
              <w:t>１</w:t>
            </w:r>
          </w:p>
        </w:tc>
      </w:tr>
      <w:tr w:rsidR="001B5809" w:rsidRPr="002933AD" w:rsidTr="001B5809">
        <w:trPr>
          <w:trHeight w:val="99"/>
        </w:trPr>
        <w:tc>
          <w:tcPr>
            <w:tcW w:w="4072" w:type="dxa"/>
          </w:tcPr>
          <w:p w:rsidR="001B5809" w:rsidRPr="002933AD" w:rsidRDefault="001B5809">
            <w:pPr>
              <w:pStyle w:val="Default"/>
              <w:rPr>
                <w:rFonts w:ascii="ＭＳ Ｐゴシック" w:eastAsia="ＭＳ Ｐゴシック" w:hAnsi="ＭＳ Ｐゴシック"/>
              </w:rPr>
            </w:pPr>
            <w:r w:rsidRPr="002933AD">
              <w:rPr>
                <w:rFonts w:ascii="ＭＳ Ｐゴシック" w:eastAsia="ＭＳ Ｐゴシック" w:hAnsi="ＭＳ Ｐゴシック" w:hint="eastAsia"/>
              </w:rPr>
              <w:t>定期健康診断結果報告書</w:t>
            </w:r>
          </w:p>
        </w:tc>
        <w:tc>
          <w:tcPr>
            <w:tcW w:w="3261" w:type="dxa"/>
          </w:tcPr>
          <w:p w:rsidR="001B5809" w:rsidRPr="002933AD" w:rsidRDefault="001B5809" w:rsidP="001824CC">
            <w:pPr>
              <w:pStyle w:val="Default"/>
              <w:rPr>
                <w:rFonts w:ascii="ＭＳ Ｐゴシック" w:eastAsia="ＭＳ Ｐゴシック" w:hAnsi="ＭＳ Ｐゴシック"/>
              </w:rPr>
            </w:pPr>
            <w:r w:rsidRPr="002933AD">
              <w:rPr>
                <w:rFonts w:ascii="ＭＳ Ｐゴシック" w:eastAsia="ＭＳ Ｐゴシック" w:hAnsi="ＭＳ Ｐゴシック" w:hint="eastAsia"/>
              </w:rPr>
              <w:t>実施後直ちに</w:t>
            </w:r>
          </w:p>
        </w:tc>
        <w:tc>
          <w:tcPr>
            <w:tcW w:w="1134" w:type="dxa"/>
          </w:tcPr>
          <w:p w:rsidR="001B5809" w:rsidRPr="002933AD" w:rsidRDefault="001B5809" w:rsidP="00E9410A">
            <w:pPr>
              <w:pStyle w:val="Default"/>
              <w:jc w:val="center"/>
              <w:rPr>
                <w:rFonts w:ascii="ＭＳ Ｐゴシック" w:eastAsia="ＭＳ Ｐゴシック" w:hAnsi="ＭＳ Ｐゴシック"/>
              </w:rPr>
            </w:pPr>
            <w:r w:rsidRPr="002933AD">
              <w:rPr>
                <w:rFonts w:ascii="ＭＳ Ｐゴシック" w:eastAsia="ＭＳ Ｐゴシック" w:hAnsi="ＭＳ Ｐゴシック" w:hint="eastAsia"/>
              </w:rPr>
              <w:t>１</w:t>
            </w:r>
          </w:p>
        </w:tc>
      </w:tr>
      <w:tr w:rsidR="001B5809" w:rsidRPr="002933AD" w:rsidTr="001B5809">
        <w:trPr>
          <w:trHeight w:val="99"/>
        </w:trPr>
        <w:tc>
          <w:tcPr>
            <w:tcW w:w="4072" w:type="dxa"/>
          </w:tcPr>
          <w:p w:rsidR="001B5809" w:rsidRPr="002933AD" w:rsidRDefault="001B5809">
            <w:pPr>
              <w:pStyle w:val="Default"/>
              <w:rPr>
                <w:rFonts w:ascii="ＭＳ Ｐゴシック" w:eastAsia="ＭＳ Ｐゴシック" w:hAnsi="ＭＳ Ｐゴシック"/>
              </w:rPr>
            </w:pPr>
            <w:r w:rsidRPr="002933AD">
              <w:rPr>
                <w:rFonts w:ascii="ＭＳ Ｐゴシック" w:eastAsia="ＭＳ Ｐゴシック" w:hAnsi="ＭＳ Ｐゴシック" w:hint="eastAsia"/>
              </w:rPr>
              <w:t>細菌検査（ふん便）結果報告書</w:t>
            </w:r>
          </w:p>
        </w:tc>
        <w:tc>
          <w:tcPr>
            <w:tcW w:w="3261" w:type="dxa"/>
          </w:tcPr>
          <w:p w:rsidR="001B5809" w:rsidRPr="002933AD" w:rsidRDefault="001B5809" w:rsidP="001824CC">
            <w:pPr>
              <w:pStyle w:val="Default"/>
              <w:rPr>
                <w:rFonts w:ascii="ＭＳ Ｐゴシック" w:eastAsia="ＭＳ Ｐゴシック" w:hAnsi="ＭＳ Ｐゴシック"/>
              </w:rPr>
            </w:pPr>
            <w:r w:rsidRPr="002933AD">
              <w:rPr>
                <w:rFonts w:ascii="ＭＳ Ｐゴシック" w:eastAsia="ＭＳ Ｐゴシック" w:hAnsi="ＭＳ Ｐゴシック" w:hint="eastAsia"/>
              </w:rPr>
              <w:t>〃</w:t>
            </w:r>
          </w:p>
        </w:tc>
        <w:tc>
          <w:tcPr>
            <w:tcW w:w="1134" w:type="dxa"/>
          </w:tcPr>
          <w:p w:rsidR="001B5809" w:rsidRPr="002933AD" w:rsidRDefault="001B5809" w:rsidP="00E9410A">
            <w:pPr>
              <w:pStyle w:val="Default"/>
              <w:jc w:val="center"/>
              <w:rPr>
                <w:rFonts w:ascii="ＭＳ Ｐゴシック" w:eastAsia="ＭＳ Ｐゴシック" w:hAnsi="ＭＳ Ｐゴシック"/>
              </w:rPr>
            </w:pPr>
            <w:r w:rsidRPr="002933AD">
              <w:rPr>
                <w:rFonts w:ascii="ＭＳ Ｐゴシック" w:eastAsia="ＭＳ Ｐゴシック" w:hAnsi="ＭＳ Ｐゴシック" w:hint="eastAsia"/>
              </w:rPr>
              <w:t>１</w:t>
            </w:r>
          </w:p>
        </w:tc>
      </w:tr>
      <w:tr w:rsidR="001B5809" w:rsidRPr="002933AD" w:rsidTr="001B5809">
        <w:trPr>
          <w:trHeight w:val="99"/>
        </w:trPr>
        <w:tc>
          <w:tcPr>
            <w:tcW w:w="4072" w:type="dxa"/>
          </w:tcPr>
          <w:p w:rsidR="001B5809" w:rsidRPr="002933AD" w:rsidRDefault="001B5809">
            <w:pPr>
              <w:pStyle w:val="Default"/>
              <w:rPr>
                <w:rFonts w:ascii="ＭＳ Ｐゴシック" w:eastAsia="ＭＳ Ｐゴシック" w:hAnsi="ＭＳ Ｐゴシック"/>
              </w:rPr>
            </w:pPr>
            <w:r w:rsidRPr="002933AD">
              <w:rPr>
                <w:rFonts w:ascii="ＭＳ Ｐゴシック" w:eastAsia="ＭＳ Ｐゴシック" w:hAnsi="ＭＳ Ｐゴシック" w:hint="eastAsia"/>
              </w:rPr>
              <w:t>研修実施結果報告書</w:t>
            </w:r>
          </w:p>
        </w:tc>
        <w:tc>
          <w:tcPr>
            <w:tcW w:w="3261" w:type="dxa"/>
          </w:tcPr>
          <w:p w:rsidR="001B5809" w:rsidRPr="002933AD" w:rsidRDefault="001B5809" w:rsidP="001824CC">
            <w:pPr>
              <w:pStyle w:val="Default"/>
              <w:rPr>
                <w:rFonts w:ascii="ＭＳ Ｐゴシック" w:eastAsia="ＭＳ Ｐゴシック" w:hAnsi="ＭＳ Ｐゴシック"/>
              </w:rPr>
            </w:pPr>
            <w:r w:rsidRPr="002933AD">
              <w:rPr>
                <w:rFonts w:ascii="ＭＳ Ｐゴシック" w:eastAsia="ＭＳ Ｐゴシック" w:hAnsi="ＭＳ Ｐゴシック" w:hint="eastAsia"/>
              </w:rPr>
              <w:t>〃</w:t>
            </w:r>
          </w:p>
        </w:tc>
        <w:tc>
          <w:tcPr>
            <w:tcW w:w="1134" w:type="dxa"/>
          </w:tcPr>
          <w:p w:rsidR="001B5809" w:rsidRPr="002933AD" w:rsidRDefault="001B5809" w:rsidP="00E9410A">
            <w:pPr>
              <w:pStyle w:val="Default"/>
              <w:jc w:val="center"/>
              <w:rPr>
                <w:rFonts w:ascii="ＭＳ Ｐゴシック" w:eastAsia="ＭＳ Ｐゴシック" w:hAnsi="ＭＳ Ｐゴシック"/>
              </w:rPr>
            </w:pPr>
            <w:r w:rsidRPr="002933AD">
              <w:rPr>
                <w:rFonts w:ascii="ＭＳ Ｐゴシック" w:eastAsia="ＭＳ Ｐゴシック" w:hAnsi="ＭＳ Ｐゴシック" w:hint="eastAsia"/>
              </w:rPr>
              <w:t>１</w:t>
            </w:r>
          </w:p>
        </w:tc>
      </w:tr>
      <w:tr w:rsidR="003945CA" w:rsidRPr="002933AD" w:rsidTr="001B5809">
        <w:trPr>
          <w:trHeight w:val="99"/>
        </w:trPr>
        <w:tc>
          <w:tcPr>
            <w:tcW w:w="4072" w:type="dxa"/>
          </w:tcPr>
          <w:p w:rsidR="003945CA" w:rsidRPr="002933AD" w:rsidRDefault="003945CA" w:rsidP="003945CA">
            <w:pPr>
              <w:pStyle w:val="Default"/>
              <w:rPr>
                <w:rFonts w:ascii="ＭＳ Ｐゴシック" w:eastAsia="ＭＳ Ｐゴシック" w:hAnsi="ＭＳ Ｐゴシック"/>
              </w:rPr>
            </w:pPr>
            <w:r w:rsidRPr="005B0DCC">
              <w:rPr>
                <w:rFonts w:ascii="ＭＳ Ｐゴシック" w:eastAsia="ＭＳ Ｐゴシック" w:hAnsi="ＭＳ Ｐゴシック" w:hint="eastAsia"/>
                <w:color w:val="auto"/>
              </w:rPr>
              <w:t>残菜記録報告書</w:t>
            </w:r>
          </w:p>
        </w:tc>
        <w:tc>
          <w:tcPr>
            <w:tcW w:w="3261" w:type="dxa"/>
          </w:tcPr>
          <w:p w:rsidR="003945CA" w:rsidRPr="002933AD" w:rsidRDefault="003945CA" w:rsidP="001824CC">
            <w:pPr>
              <w:pStyle w:val="Default"/>
              <w:rPr>
                <w:rFonts w:ascii="ＭＳ Ｐゴシック" w:eastAsia="ＭＳ Ｐゴシック" w:hAnsi="ＭＳ Ｐゴシック"/>
              </w:rPr>
            </w:pPr>
            <w:r>
              <w:rPr>
                <w:rFonts w:ascii="ＭＳ Ｐゴシック" w:eastAsia="ＭＳ Ｐゴシック" w:hAnsi="ＭＳ Ｐゴシック" w:hint="eastAsia"/>
              </w:rPr>
              <w:t>月2回程度</w:t>
            </w:r>
            <w:r w:rsidRPr="002933AD">
              <w:rPr>
                <w:rFonts w:ascii="ＭＳ Ｐゴシック" w:eastAsia="ＭＳ Ｐゴシック" w:hAnsi="ＭＳ Ｐゴシック" w:hint="eastAsia"/>
              </w:rPr>
              <w:t>、業務終了後</w:t>
            </w:r>
          </w:p>
        </w:tc>
        <w:tc>
          <w:tcPr>
            <w:tcW w:w="1134" w:type="dxa"/>
          </w:tcPr>
          <w:p w:rsidR="003945CA" w:rsidRPr="002933AD" w:rsidRDefault="003945CA" w:rsidP="002D2ECD">
            <w:pPr>
              <w:pStyle w:val="Default"/>
              <w:jc w:val="center"/>
              <w:rPr>
                <w:rFonts w:ascii="ＭＳ Ｐゴシック" w:eastAsia="ＭＳ Ｐゴシック" w:hAnsi="ＭＳ Ｐゴシック"/>
              </w:rPr>
            </w:pPr>
            <w:r w:rsidRPr="002933AD">
              <w:rPr>
                <w:rFonts w:ascii="ＭＳ Ｐゴシック" w:eastAsia="ＭＳ Ｐゴシック" w:hAnsi="ＭＳ Ｐゴシック" w:hint="eastAsia"/>
              </w:rPr>
              <w:t>１</w:t>
            </w:r>
          </w:p>
        </w:tc>
      </w:tr>
      <w:tr w:rsidR="003945CA" w:rsidRPr="002933AD" w:rsidTr="006D3513">
        <w:trPr>
          <w:trHeight w:val="323"/>
        </w:trPr>
        <w:tc>
          <w:tcPr>
            <w:tcW w:w="4072" w:type="dxa"/>
          </w:tcPr>
          <w:p w:rsidR="003945CA" w:rsidRPr="005B0DCC" w:rsidRDefault="003945CA">
            <w:pPr>
              <w:pStyle w:val="Default"/>
              <w:rPr>
                <w:rFonts w:ascii="ＭＳ Ｐゴシック" w:eastAsia="ＭＳ Ｐゴシック" w:hAnsi="ＭＳ Ｐゴシック"/>
              </w:rPr>
            </w:pPr>
            <w:r w:rsidRPr="002933AD">
              <w:rPr>
                <w:rFonts w:ascii="ＭＳ Ｐゴシック" w:eastAsia="ＭＳ Ｐゴシック" w:hAnsi="ＭＳ Ｐゴシック" w:hint="eastAsia"/>
              </w:rPr>
              <w:t>異物混入に関する報告書</w:t>
            </w:r>
          </w:p>
        </w:tc>
        <w:tc>
          <w:tcPr>
            <w:tcW w:w="3261" w:type="dxa"/>
          </w:tcPr>
          <w:p w:rsidR="003945CA" w:rsidRPr="002933AD" w:rsidRDefault="003945CA" w:rsidP="001824CC">
            <w:pPr>
              <w:pStyle w:val="Default"/>
              <w:rPr>
                <w:rFonts w:ascii="ＭＳ Ｐゴシック" w:eastAsia="ＭＳ Ｐゴシック" w:hAnsi="ＭＳ Ｐゴシック"/>
              </w:rPr>
            </w:pPr>
            <w:r w:rsidRPr="002933AD">
              <w:rPr>
                <w:rFonts w:ascii="ＭＳ Ｐゴシック" w:eastAsia="ＭＳ Ｐゴシック" w:hAnsi="ＭＳ Ｐゴシック" w:hint="eastAsia"/>
              </w:rPr>
              <w:t>発生後直ちに</w:t>
            </w:r>
          </w:p>
        </w:tc>
        <w:tc>
          <w:tcPr>
            <w:tcW w:w="1134" w:type="dxa"/>
          </w:tcPr>
          <w:p w:rsidR="003945CA" w:rsidRPr="002933AD" w:rsidRDefault="003945CA" w:rsidP="00E9410A">
            <w:pPr>
              <w:pStyle w:val="Default"/>
              <w:jc w:val="center"/>
              <w:rPr>
                <w:rFonts w:ascii="ＭＳ Ｐゴシック" w:eastAsia="ＭＳ Ｐゴシック" w:hAnsi="ＭＳ Ｐゴシック"/>
              </w:rPr>
            </w:pPr>
            <w:r w:rsidRPr="002933AD">
              <w:rPr>
                <w:rFonts w:ascii="ＭＳ Ｐゴシック" w:eastAsia="ＭＳ Ｐゴシック" w:hAnsi="ＭＳ Ｐゴシック" w:hint="eastAsia"/>
              </w:rPr>
              <w:t>１</w:t>
            </w:r>
          </w:p>
        </w:tc>
      </w:tr>
      <w:tr w:rsidR="003945CA" w:rsidRPr="002933AD" w:rsidTr="001B5809">
        <w:trPr>
          <w:trHeight w:val="176"/>
        </w:trPr>
        <w:tc>
          <w:tcPr>
            <w:tcW w:w="4072" w:type="dxa"/>
          </w:tcPr>
          <w:p w:rsidR="003945CA" w:rsidRPr="002933AD" w:rsidRDefault="003945CA">
            <w:pPr>
              <w:pStyle w:val="Default"/>
              <w:rPr>
                <w:rFonts w:ascii="ＭＳ Ｐゴシック" w:eastAsia="ＭＳ Ｐゴシック" w:hAnsi="ＭＳ Ｐゴシック"/>
              </w:rPr>
            </w:pPr>
            <w:r w:rsidRPr="002933AD">
              <w:rPr>
                <w:rFonts w:ascii="ＭＳ Ｐゴシック" w:eastAsia="ＭＳ Ｐゴシック" w:hAnsi="ＭＳ Ｐゴシック" w:hint="eastAsia"/>
              </w:rPr>
              <w:t>事故に関する報告書</w:t>
            </w:r>
          </w:p>
        </w:tc>
        <w:tc>
          <w:tcPr>
            <w:tcW w:w="3261" w:type="dxa"/>
          </w:tcPr>
          <w:p w:rsidR="003945CA" w:rsidRPr="002933AD" w:rsidRDefault="003945CA" w:rsidP="006D3513">
            <w:pPr>
              <w:pStyle w:val="Default"/>
              <w:rPr>
                <w:rFonts w:ascii="ＭＳ Ｐゴシック" w:eastAsia="ＭＳ Ｐゴシック" w:hAnsi="ＭＳ Ｐゴシック"/>
              </w:rPr>
            </w:pPr>
            <w:r>
              <w:rPr>
                <w:rFonts w:ascii="ＭＳ Ｐゴシック" w:eastAsia="ＭＳ Ｐゴシック" w:hAnsi="ＭＳ Ｐゴシック" w:hint="eastAsia"/>
              </w:rPr>
              <w:t xml:space="preserve">　　</w:t>
            </w:r>
            <w:r w:rsidRPr="002933AD">
              <w:rPr>
                <w:rFonts w:ascii="ＭＳ Ｐゴシック" w:eastAsia="ＭＳ Ｐゴシック" w:hAnsi="ＭＳ Ｐゴシック" w:hint="eastAsia"/>
              </w:rPr>
              <w:t>〃</w:t>
            </w:r>
          </w:p>
        </w:tc>
        <w:tc>
          <w:tcPr>
            <w:tcW w:w="1134" w:type="dxa"/>
          </w:tcPr>
          <w:p w:rsidR="003945CA" w:rsidRPr="002933AD" w:rsidRDefault="003945CA" w:rsidP="00E9410A">
            <w:pPr>
              <w:pStyle w:val="Default"/>
              <w:jc w:val="center"/>
              <w:rPr>
                <w:rFonts w:ascii="ＭＳ Ｐゴシック" w:eastAsia="ＭＳ Ｐゴシック" w:hAnsi="ＭＳ Ｐゴシック"/>
              </w:rPr>
            </w:pPr>
            <w:r w:rsidRPr="002933AD">
              <w:rPr>
                <w:rFonts w:ascii="ＭＳ Ｐゴシック" w:eastAsia="ＭＳ Ｐゴシック" w:hAnsi="ＭＳ Ｐゴシック" w:hint="eastAsia"/>
              </w:rPr>
              <w:t>１</w:t>
            </w:r>
          </w:p>
        </w:tc>
      </w:tr>
      <w:tr w:rsidR="003945CA" w:rsidRPr="002933AD" w:rsidTr="001B5809">
        <w:trPr>
          <w:trHeight w:val="99"/>
        </w:trPr>
        <w:tc>
          <w:tcPr>
            <w:tcW w:w="4072" w:type="dxa"/>
          </w:tcPr>
          <w:p w:rsidR="003945CA" w:rsidRPr="008055F3" w:rsidRDefault="003945CA">
            <w:pPr>
              <w:pStyle w:val="Default"/>
              <w:rPr>
                <w:rFonts w:ascii="ＭＳ Ｐゴシック" w:eastAsia="ＭＳ Ｐゴシック" w:hAnsi="ＭＳ Ｐゴシック"/>
                <w:u w:val="single"/>
              </w:rPr>
            </w:pPr>
            <w:r w:rsidRPr="002933AD">
              <w:rPr>
                <w:rFonts w:ascii="ＭＳ Ｐゴシック" w:eastAsia="ＭＳ Ｐゴシック" w:hAnsi="ＭＳ Ｐゴシック" w:hint="eastAsia"/>
              </w:rPr>
              <w:t>調味料の使用量の記録</w:t>
            </w:r>
          </w:p>
        </w:tc>
        <w:tc>
          <w:tcPr>
            <w:tcW w:w="3261" w:type="dxa"/>
          </w:tcPr>
          <w:p w:rsidR="003945CA" w:rsidRPr="002933AD" w:rsidRDefault="003945CA" w:rsidP="006D3513">
            <w:pPr>
              <w:pStyle w:val="Default"/>
              <w:rPr>
                <w:rFonts w:ascii="ＭＳ Ｐゴシック" w:eastAsia="ＭＳ Ｐゴシック" w:hAnsi="ＭＳ Ｐゴシック"/>
              </w:rPr>
            </w:pPr>
            <w:r w:rsidRPr="002933AD">
              <w:rPr>
                <w:rFonts w:ascii="ＭＳ Ｐゴシック" w:eastAsia="ＭＳ Ｐゴシック" w:hAnsi="ＭＳ Ｐゴシック" w:hint="eastAsia"/>
              </w:rPr>
              <w:t>毎日、記録後</w:t>
            </w:r>
          </w:p>
          <w:p w:rsidR="003945CA" w:rsidRPr="002933AD" w:rsidRDefault="003945CA" w:rsidP="006D3513">
            <w:pPr>
              <w:pStyle w:val="Default"/>
              <w:rPr>
                <w:rFonts w:ascii="ＭＳ Ｐゴシック" w:eastAsia="ＭＳ Ｐゴシック" w:hAnsi="ＭＳ Ｐゴシック"/>
              </w:rPr>
            </w:pPr>
            <w:r w:rsidRPr="002933AD">
              <w:rPr>
                <w:rFonts w:ascii="ＭＳ Ｐゴシック" w:eastAsia="ＭＳ Ｐゴシック" w:hAnsi="ＭＳ Ｐゴシック" w:hint="eastAsia"/>
              </w:rPr>
              <w:t>甲（栄養職員等）へ報告</w:t>
            </w:r>
          </w:p>
        </w:tc>
        <w:tc>
          <w:tcPr>
            <w:tcW w:w="1134" w:type="dxa"/>
          </w:tcPr>
          <w:p w:rsidR="003945CA" w:rsidRPr="002933AD" w:rsidRDefault="003945CA" w:rsidP="00E9410A">
            <w:pPr>
              <w:pStyle w:val="Default"/>
              <w:jc w:val="center"/>
              <w:rPr>
                <w:rFonts w:ascii="ＭＳ Ｐゴシック" w:eastAsia="ＭＳ Ｐゴシック" w:hAnsi="ＭＳ Ｐゴシック"/>
              </w:rPr>
            </w:pPr>
            <w:r w:rsidRPr="002933AD">
              <w:rPr>
                <w:rFonts w:ascii="ＭＳ Ｐゴシック" w:eastAsia="ＭＳ Ｐゴシック" w:hAnsi="ＭＳ Ｐゴシック" w:hint="eastAsia"/>
              </w:rPr>
              <w:t>１</w:t>
            </w:r>
          </w:p>
        </w:tc>
      </w:tr>
      <w:tr w:rsidR="003945CA" w:rsidRPr="002933AD" w:rsidTr="001B5809">
        <w:trPr>
          <w:trHeight w:val="99"/>
        </w:trPr>
        <w:tc>
          <w:tcPr>
            <w:tcW w:w="4072" w:type="dxa"/>
          </w:tcPr>
          <w:p w:rsidR="003945CA" w:rsidRPr="002933AD" w:rsidRDefault="003945CA">
            <w:pPr>
              <w:pStyle w:val="Default"/>
              <w:rPr>
                <w:rFonts w:ascii="ＭＳ Ｐゴシック" w:eastAsia="ＭＳ Ｐゴシック" w:hAnsi="ＭＳ Ｐゴシック"/>
              </w:rPr>
            </w:pPr>
            <w:r w:rsidRPr="002933AD">
              <w:rPr>
                <w:rFonts w:ascii="ＭＳ Ｐゴシック" w:eastAsia="ＭＳ Ｐゴシック" w:hAnsi="ＭＳ Ｐゴシック" w:hint="eastAsia"/>
              </w:rPr>
              <w:t>衛生管理チェックリスト（健康調査）</w:t>
            </w:r>
          </w:p>
        </w:tc>
        <w:tc>
          <w:tcPr>
            <w:tcW w:w="3261" w:type="dxa"/>
          </w:tcPr>
          <w:p w:rsidR="003945CA" w:rsidRPr="002933AD" w:rsidRDefault="003945CA" w:rsidP="00F6188D">
            <w:pPr>
              <w:pStyle w:val="Default"/>
              <w:rPr>
                <w:rFonts w:ascii="ＭＳ Ｐゴシック" w:eastAsia="ＭＳ Ｐゴシック" w:hAnsi="ＭＳ Ｐゴシック"/>
              </w:rPr>
            </w:pPr>
            <w:r>
              <w:rPr>
                <w:rFonts w:ascii="ＭＳ Ｐゴシック" w:eastAsia="ＭＳ Ｐゴシック" w:hAnsi="ＭＳ Ｐゴシック" w:hint="eastAsia"/>
              </w:rPr>
              <w:t>給食開始前</w:t>
            </w:r>
          </w:p>
        </w:tc>
        <w:tc>
          <w:tcPr>
            <w:tcW w:w="1134" w:type="dxa"/>
          </w:tcPr>
          <w:p w:rsidR="003945CA" w:rsidRPr="002933AD" w:rsidRDefault="003945CA" w:rsidP="00E9410A">
            <w:pPr>
              <w:pStyle w:val="Default"/>
              <w:jc w:val="center"/>
              <w:rPr>
                <w:rFonts w:ascii="ＭＳ Ｐゴシック" w:eastAsia="ＭＳ Ｐゴシック" w:hAnsi="ＭＳ Ｐゴシック"/>
              </w:rPr>
            </w:pPr>
            <w:r w:rsidRPr="002933AD">
              <w:rPr>
                <w:rFonts w:ascii="ＭＳ Ｐゴシック" w:eastAsia="ＭＳ Ｐゴシック" w:hAnsi="ＭＳ Ｐゴシック" w:hint="eastAsia"/>
              </w:rPr>
              <w:t>１</w:t>
            </w:r>
          </w:p>
        </w:tc>
      </w:tr>
      <w:tr w:rsidR="003945CA" w:rsidRPr="002933AD" w:rsidTr="001B5809">
        <w:trPr>
          <w:trHeight w:val="99"/>
        </w:trPr>
        <w:tc>
          <w:tcPr>
            <w:tcW w:w="4072" w:type="dxa"/>
          </w:tcPr>
          <w:p w:rsidR="003945CA" w:rsidRPr="002933AD" w:rsidRDefault="003945CA">
            <w:pPr>
              <w:pStyle w:val="Default"/>
              <w:rPr>
                <w:rFonts w:ascii="ＭＳ Ｐゴシック" w:eastAsia="ＭＳ Ｐゴシック" w:hAnsi="ＭＳ Ｐゴシック"/>
              </w:rPr>
            </w:pPr>
            <w:r>
              <w:rPr>
                <w:rFonts w:ascii="ＭＳ Ｐゴシック" w:eastAsia="ＭＳ Ｐゴシック" w:hAnsi="ＭＳ Ｐゴシック" w:hint="eastAsia"/>
              </w:rPr>
              <w:t>給食業務日誌</w:t>
            </w:r>
          </w:p>
        </w:tc>
        <w:tc>
          <w:tcPr>
            <w:tcW w:w="3261" w:type="dxa"/>
          </w:tcPr>
          <w:p w:rsidR="003945CA" w:rsidRPr="002933AD" w:rsidRDefault="003945CA" w:rsidP="006D3513">
            <w:pPr>
              <w:pStyle w:val="Default"/>
              <w:rPr>
                <w:rFonts w:ascii="ＭＳ Ｐゴシック" w:eastAsia="ＭＳ Ｐゴシック" w:hAnsi="ＭＳ Ｐゴシック"/>
              </w:rPr>
            </w:pPr>
            <w:r w:rsidRPr="002933AD">
              <w:rPr>
                <w:rFonts w:ascii="ＭＳ Ｐゴシック" w:eastAsia="ＭＳ Ｐゴシック" w:hAnsi="ＭＳ Ｐゴシック" w:hint="eastAsia"/>
              </w:rPr>
              <w:t>毎日、業務終了後</w:t>
            </w:r>
          </w:p>
        </w:tc>
        <w:tc>
          <w:tcPr>
            <w:tcW w:w="1134" w:type="dxa"/>
          </w:tcPr>
          <w:p w:rsidR="003945CA" w:rsidRPr="002933AD" w:rsidRDefault="003945CA" w:rsidP="00E9410A">
            <w:pPr>
              <w:pStyle w:val="Default"/>
              <w:jc w:val="center"/>
              <w:rPr>
                <w:rFonts w:ascii="ＭＳ Ｐゴシック" w:eastAsia="ＭＳ Ｐゴシック" w:hAnsi="ＭＳ Ｐゴシック"/>
              </w:rPr>
            </w:pPr>
          </w:p>
        </w:tc>
      </w:tr>
    </w:tbl>
    <w:p w:rsidR="009473B0" w:rsidRPr="002933AD" w:rsidRDefault="009473B0" w:rsidP="009473B0">
      <w:pPr>
        <w:rPr>
          <w:rFonts w:ascii="ＭＳ Ｐゴシック" w:eastAsia="ＭＳ Ｐゴシック" w:hAnsi="ＭＳ Ｐゴシック"/>
          <w:sz w:val="24"/>
          <w:szCs w:val="24"/>
        </w:rPr>
      </w:pPr>
    </w:p>
    <w:p w:rsidR="009473B0" w:rsidRDefault="009473B0" w:rsidP="00232E7E">
      <w:pPr>
        <w:pStyle w:val="Default"/>
        <w:ind w:left="465" w:hangingChars="200" w:hanging="465"/>
        <w:rPr>
          <w:rFonts w:ascii="ＭＳ Ｐゴシック" w:eastAsia="ＭＳ Ｐゴシック" w:hAnsi="ＭＳ Ｐゴシック"/>
        </w:rPr>
      </w:pPr>
      <w:r w:rsidRPr="002933AD">
        <w:rPr>
          <w:rFonts w:ascii="ＭＳ Ｐゴシック" w:eastAsia="ＭＳ Ｐゴシック" w:hAnsi="ＭＳ Ｐゴシック" w:hint="eastAsia"/>
        </w:rPr>
        <w:t>（２）</w:t>
      </w:r>
      <w:r w:rsidR="00525221">
        <w:rPr>
          <w:rFonts w:ascii="ＭＳ Ｐゴシック" w:eastAsia="ＭＳ Ｐゴシック" w:hAnsi="ＭＳ Ｐゴシック" w:hint="eastAsia"/>
        </w:rPr>
        <w:t xml:space="preserve"> </w:t>
      </w:r>
      <w:r w:rsidRPr="002933AD">
        <w:rPr>
          <w:rFonts w:ascii="ＭＳ Ｐゴシック" w:eastAsia="ＭＳ Ｐゴシック" w:hAnsi="ＭＳ Ｐゴシック" w:hint="eastAsia"/>
        </w:rPr>
        <w:t>甲は、報告書様式や事項について、追加又は変更がある場合は、その都度乙に指示す</w:t>
      </w:r>
      <w:r w:rsidR="00E51FBD">
        <w:rPr>
          <w:rFonts w:ascii="ＭＳ Ｐゴシック" w:eastAsia="ＭＳ Ｐゴシック" w:hAnsi="ＭＳ Ｐゴシック" w:hint="eastAsia"/>
        </w:rPr>
        <w:t>る</w:t>
      </w:r>
      <w:r w:rsidRPr="002933AD">
        <w:rPr>
          <w:rFonts w:ascii="ＭＳ Ｐゴシック" w:eastAsia="ＭＳ Ｐゴシック" w:hAnsi="ＭＳ Ｐゴシック" w:hint="eastAsia"/>
        </w:rPr>
        <w:t>。</w:t>
      </w:r>
    </w:p>
    <w:p w:rsidR="002D2ECD" w:rsidRDefault="002D2ECD" w:rsidP="009473B0">
      <w:pPr>
        <w:pStyle w:val="Default"/>
        <w:rPr>
          <w:rFonts w:ascii="ＭＳ Ｐゴシック" w:eastAsia="ＭＳ Ｐゴシック" w:hAnsi="ＭＳ Ｐゴシック"/>
        </w:rPr>
      </w:pPr>
    </w:p>
    <w:p w:rsidR="009473B0" w:rsidRPr="002933AD" w:rsidRDefault="000A18AA" w:rsidP="009473B0">
      <w:pPr>
        <w:pStyle w:val="Default"/>
        <w:rPr>
          <w:rFonts w:ascii="ＭＳ Ｐゴシック" w:eastAsia="ＭＳ Ｐゴシック" w:hAnsi="ＭＳ Ｐゴシック"/>
        </w:rPr>
      </w:pPr>
      <w:r>
        <w:rPr>
          <w:rFonts w:ascii="ＭＳ Ｐゴシック" w:eastAsia="ＭＳ Ｐゴシック" w:hAnsi="ＭＳ Ｐゴシック" w:hint="eastAsia"/>
        </w:rPr>
        <w:t>２１</w:t>
      </w:r>
      <w:r w:rsidR="00EF3CC2">
        <w:rPr>
          <w:rFonts w:ascii="ＭＳ Ｐゴシック" w:eastAsia="ＭＳ Ｐゴシック" w:hAnsi="ＭＳ Ｐゴシック" w:hint="eastAsia"/>
        </w:rPr>
        <w:t xml:space="preserve"> </w:t>
      </w:r>
      <w:r w:rsidR="009473B0" w:rsidRPr="002933AD">
        <w:rPr>
          <w:rFonts w:ascii="ＭＳ Ｐゴシック" w:eastAsia="ＭＳ Ｐゴシック" w:hAnsi="ＭＳ Ｐゴシック" w:hint="eastAsia"/>
        </w:rPr>
        <w:t>委託料の請求</w:t>
      </w:r>
    </w:p>
    <w:p w:rsidR="009473B0" w:rsidRDefault="009473B0" w:rsidP="00232E7E">
      <w:pPr>
        <w:pStyle w:val="Default"/>
        <w:ind w:leftChars="200" w:left="405"/>
        <w:rPr>
          <w:rFonts w:ascii="ＭＳ Ｐゴシック" w:eastAsia="ＭＳ Ｐゴシック" w:hAnsi="ＭＳ Ｐゴシック"/>
        </w:rPr>
      </w:pPr>
      <w:r w:rsidRPr="002933AD">
        <w:rPr>
          <w:rFonts w:ascii="ＭＳ Ｐゴシック" w:eastAsia="ＭＳ Ｐゴシック" w:hAnsi="ＭＳ Ｐゴシック" w:hint="eastAsia"/>
        </w:rPr>
        <w:t>委託料の支払は、毎月末、委託業務を履行したことを確認した後、乙の請求を受理した日から</w:t>
      </w:r>
      <w:r w:rsidRPr="002933AD">
        <w:rPr>
          <w:rFonts w:ascii="ＭＳ Ｐゴシック" w:eastAsia="ＭＳ Ｐゴシック" w:hAnsi="ＭＳ Ｐゴシック"/>
        </w:rPr>
        <w:t>30</w:t>
      </w:r>
      <w:r w:rsidRPr="002933AD">
        <w:rPr>
          <w:rFonts w:ascii="ＭＳ Ｐゴシック" w:eastAsia="ＭＳ Ｐゴシック" w:hAnsi="ＭＳ Ｐゴシック" w:hint="eastAsia"/>
        </w:rPr>
        <w:t>日以内に支払う。</w:t>
      </w:r>
    </w:p>
    <w:p w:rsidR="00EF3CC2" w:rsidRPr="002933AD" w:rsidRDefault="00EF3CC2" w:rsidP="009473B0">
      <w:pPr>
        <w:pStyle w:val="Default"/>
        <w:rPr>
          <w:rFonts w:ascii="ＭＳ Ｐゴシック" w:eastAsia="ＭＳ Ｐゴシック" w:hAnsi="ＭＳ Ｐゴシック"/>
        </w:rPr>
      </w:pPr>
    </w:p>
    <w:p w:rsidR="009473B0" w:rsidRPr="002933AD" w:rsidRDefault="000A18AA" w:rsidP="009473B0">
      <w:pPr>
        <w:pStyle w:val="Default"/>
        <w:rPr>
          <w:rFonts w:ascii="ＭＳ Ｐゴシック" w:eastAsia="ＭＳ Ｐゴシック" w:hAnsi="ＭＳ Ｐゴシック"/>
        </w:rPr>
      </w:pPr>
      <w:r>
        <w:rPr>
          <w:rFonts w:ascii="ＭＳ Ｐゴシック" w:eastAsia="ＭＳ Ｐゴシック" w:hAnsi="ＭＳ Ｐゴシック" w:hint="eastAsia"/>
        </w:rPr>
        <w:t>２２</w:t>
      </w:r>
      <w:r w:rsidR="00EF3CC2">
        <w:rPr>
          <w:rFonts w:ascii="ＭＳ Ｐゴシック" w:eastAsia="ＭＳ Ｐゴシック" w:hAnsi="ＭＳ Ｐゴシック" w:hint="eastAsia"/>
        </w:rPr>
        <w:t xml:space="preserve"> </w:t>
      </w:r>
      <w:r w:rsidR="009473B0" w:rsidRPr="002933AD">
        <w:rPr>
          <w:rFonts w:ascii="ＭＳ Ｐゴシック" w:eastAsia="ＭＳ Ｐゴシック" w:hAnsi="ＭＳ Ｐゴシック" w:hint="eastAsia"/>
        </w:rPr>
        <w:t>その他</w:t>
      </w:r>
    </w:p>
    <w:p w:rsidR="009473B0" w:rsidRPr="002933AD" w:rsidRDefault="009473B0" w:rsidP="00525221">
      <w:pPr>
        <w:pStyle w:val="Default"/>
        <w:ind w:left="465" w:hangingChars="200" w:hanging="465"/>
        <w:rPr>
          <w:rFonts w:ascii="ＭＳ Ｐゴシック" w:eastAsia="ＭＳ Ｐゴシック" w:hAnsi="ＭＳ Ｐゴシック"/>
        </w:rPr>
      </w:pPr>
      <w:r w:rsidRPr="002933AD">
        <w:rPr>
          <w:rFonts w:ascii="ＭＳ Ｐゴシック" w:eastAsia="ＭＳ Ｐゴシック" w:hAnsi="ＭＳ Ｐゴシック" w:hint="eastAsia"/>
        </w:rPr>
        <w:t>（１）</w:t>
      </w:r>
      <w:r w:rsidR="00525221">
        <w:rPr>
          <w:rFonts w:ascii="ＭＳ Ｐゴシック" w:eastAsia="ＭＳ Ｐゴシック" w:hAnsi="ＭＳ Ｐゴシック" w:hint="eastAsia"/>
        </w:rPr>
        <w:t xml:space="preserve"> </w:t>
      </w:r>
      <w:r w:rsidRPr="002933AD">
        <w:rPr>
          <w:rFonts w:ascii="ＭＳ Ｐゴシック" w:eastAsia="ＭＳ Ｐゴシック" w:hAnsi="ＭＳ Ｐゴシック" w:hint="eastAsia"/>
        </w:rPr>
        <w:t>調理従事者は、調理した学校給食を喫食することとし、喫食するときは甲に実費を支払うこと。</w:t>
      </w:r>
    </w:p>
    <w:p w:rsidR="009473B0" w:rsidRPr="002933AD" w:rsidRDefault="009473B0" w:rsidP="00525221">
      <w:pPr>
        <w:pStyle w:val="Default"/>
        <w:ind w:left="465" w:hangingChars="200" w:hanging="465"/>
        <w:rPr>
          <w:rFonts w:ascii="ＭＳ Ｐゴシック" w:eastAsia="ＭＳ Ｐゴシック" w:hAnsi="ＭＳ Ｐゴシック"/>
        </w:rPr>
      </w:pPr>
      <w:r w:rsidRPr="002933AD">
        <w:rPr>
          <w:rFonts w:ascii="ＭＳ Ｐゴシック" w:eastAsia="ＭＳ Ｐゴシック" w:hAnsi="ＭＳ Ｐゴシック" w:hint="eastAsia"/>
        </w:rPr>
        <w:t>（２）</w:t>
      </w:r>
      <w:r w:rsidR="00525221">
        <w:rPr>
          <w:rFonts w:ascii="ＭＳ Ｐゴシック" w:eastAsia="ＭＳ Ｐゴシック" w:hAnsi="ＭＳ Ｐゴシック" w:hint="eastAsia"/>
        </w:rPr>
        <w:t xml:space="preserve"> </w:t>
      </w:r>
      <w:r w:rsidRPr="002933AD">
        <w:rPr>
          <w:rFonts w:ascii="ＭＳ Ｐゴシック" w:eastAsia="ＭＳ Ｐゴシック" w:hAnsi="ＭＳ Ｐゴシック" w:hint="eastAsia"/>
        </w:rPr>
        <w:t>乙が企画提案書により提案を行った業務の履行は必ず行うこと。なお、実施に当たっては甲と協議すること。</w:t>
      </w:r>
    </w:p>
    <w:p w:rsidR="009473B0" w:rsidRPr="002933AD" w:rsidRDefault="009473B0" w:rsidP="00525221">
      <w:pPr>
        <w:pStyle w:val="Default"/>
        <w:ind w:left="465" w:hangingChars="200" w:hanging="465"/>
        <w:rPr>
          <w:rFonts w:ascii="ＭＳ Ｐゴシック" w:eastAsia="ＭＳ Ｐゴシック" w:hAnsi="ＭＳ Ｐゴシック"/>
        </w:rPr>
      </w:pPr>
      <w:r w:rsidRPr="002933AD">
        <w:rPr>
          <w:rFonts w:ascii="ＭＳ Ｐゴシック" w:eastAsia="ＭＳ Ｐゴシック" w:hAnsi="ＭＳ Ｐゴシック" w:hint="eastAsia"/>
        </w:rPr>
        <w:t>（３）</w:t>
      </w:r>
      <w:r w:rsidR="00525221">
        <w:rPr>
          <w:rFonts w:ascii="ＭＳ Ｐゴシック" w:eastAsia="ＭＳ Ｐゴシック" w:hAnsi="ＭＳ Ｐゴシック" w:hint="eastAsia"/>
        </w:rPr>
        <w:t xml:space="preserve"> </w:t>
      </w:r>
      <w:r w:rsidRPr="002933AD">
        <w:rPr>
          <w:rFonts w:ascii="ＭＳ Ｐゴシック" w:eastAsia="ＭＳ Ｐゴシック" w:hAnsi="ＭＳ Ｐゴシック" w:hint="eastAsia"/>
        </w:rPr>
        <w:t>委託業務開始までの業務習熟、準備、清掃等に要する費用は、乙が負担すること。</w:t>
      </w:r>
    </w:p>
    <w:p w:rsidR="009473B0" w:rsidRPr="002933AD" w:rsidRDefault="009473B0" w:rsidP="009473B0">
      <w:pPr>
        <w:pStyle w:val="Default"/>
        <w:rPr>
          <w:rFonts w:ascii="ＭＳ Ｐゴシック" w:eastAsia="ＭＳ Ｐゴシック" w:hAnsi="ＭＳ Ｐゴシック"/>
        </w:rPr>
      </w:pPr>
      <w:r w:rsidRPr="002933AD">
        <w:rPr>
          <w:rFonts w:ascii="ＭＳ Ｐゴシック" w:eastAsia="ＭＳ Ｐゴシック" w:hAnsi="ＭＳ Ｐゴシック" w:hint="eastAsia"/>
        </w:rPr>
        <w:t>（４）</w:t>
      </w:r>
      <w:r w:rsidR="00525221">
        <w:rPr>
          <w:rFonts w:ascii="ＭＳ Ｐゴシック" w:eastAsia="ＭＳ Ｐゴシック" w:hAnsi="ＭＳ Ｐゴシック" w:hint="eastAsia"/>
        </w:rPr>
        <w:t xml:space="preserve"> </w:t>
      </w:r>
      <w:r w:rsidRPr="002933AD">
        <w:rPr>
          <w:rFonts w:ascii="ＭＳ Ｐゴシック" w:eastAsia="ＭＳ Ｐゴシック" w:hAnsi="ＭＳ Ｐゴシック" w:hint="eastAsia"/>
        </w:rPr>
        <w:t>委託業務の履行に当たり、関係諸法令等を遵守すること。</w:t>
      </w:r>
    </w:p>
    <w:p w:rsidR="009473B0" w:rsidRPr="002933AD" w:rsidRDefault="009473B0" w:rsidP="00525221">
      <w:pPr>
        <w:pStyle w:val="Default"/>
        <w:ind w:left="465" w:hangingChars="200" w:hanging="465"/>
        <w:rPr>
          <w:rFonts w:ascii="ＭＳ Ｐゴシック" w:eastAsia="ＭＳ Ｐゴシック" w:hAnsi="ＭＳ Ｐゴシック"/>
        </w:rPr>
      </w:pPr>
      <w:r w:rsidRPr="002933AD">
        <w:rPr>
          <w:rFonts w:ascii="ＭＳ Ｐゴシック" w:eastAsia="ＭＳ Ｐゴシック" w:hAnsi="ＭＳ Ｐゴシック" w:hint="eastAsia"/>
        </w:rPr>
        <w:t>（５）</w:t>
      </w:r>
      <w:r w:rsidR="00525221">
        <w:rPr>
          <w:rFonts w:ascii="ＭＳ Ｐゴシック" w:eastAsia="ＭＳ Ｐゴシック" w:hAnsi="ＭＳ Ｐゴシック" w:hint="eastAsia"/>
        </w:rPr>
        <w:t xml:space="preserve"> </w:t>
      </w:r>
      <w:r w:rsidRPr="002933AD">
        <w:rPr>
          <w:rFonts w:ascii="ＭＳ Ｐゴシック" w:eastAsia="ＭＳ Ｐゴシック" w:hAnsi="ＭＳ Ｐゴシック" w:hint="eastAsia"/>
        </w:rPr>
        <w:t>業務委託仕様書などの内容は、必要に応じて変更、追加する場合がある。また、甲の指示する資料等の内容に追加、訂正等生じた場合は、それに従って業務を行うこと。</w:t>
      </w:r>
    </w:p>
    <w:p w:rsidR="009473B0" w:rsidRDefault="009473B0" w:rsidP="00525221">
      <w:pPr>
        <w:ind w:left="465" w:hangingChars="200" w:hanging="465"/>
        <w:rPr>
          <w:rFonts w:ascii="ＭＳ Ｐゴシック" w:eastAsia="ＭＳ Ｐゴシック" w:hAnsi="ＭＳ Ｐゴシック"/>
          <w:sz w:val="24"/>
          <w:szCs w:val="24"/>
        </w:rPr>
      </w:pPr>
      <w:r w:rsidRPr="002933AD">
        <w:rPr>
          <w:rFonts w:ascii="ＭＳ Ｐゴシック" w:eastAsia="ＭＳ Ｐゴシック" w:hAnsi="ＭＳ Ｐゴシック" w:hint="eastAsia"/>
          <w:sz w:val="24"/>
          <w:szCs w:val="24"/>
        </w:rPr>
        <w:lastRenderedPageBreak/>
        <w:t>（６）</w:t>
      </w:r>
      <w:r w:rsidR="00525221">
        <w:rPr>
          <w:rFonts w:ascii="ＭＳ Ｐゴシック" w:eastAsia="ＭＳ Ｐゴシック" w:hAnsi="ＭＳ Ｐゴシック" w:hint="eastAsia"/>
          <w:sz w:val="24"/>
          <w:szCs w:val="24"/>
        </w:rPr>
        <w:t xml:space="preserve"> </w:t>
      </w:r>
      <w:r w:rsidRPr="002933AD">
        <w:rPr>
          <w:rFonts w:ascii="ＭＳ Ｐゴシック" w:eastAsia="ＭＳ Ｐゴシック" w:hAnsi="ＭＳ Ｐゴシック" w:hint="eastAsia"/>
          <w:sz w:val="24"/>
          <w:szCs w:val="24"/>
        </w:rPr>
        <w:t>本仕様書の内容に疑義が生じた場合、及び本仕様書に記載のない事項については、必要に応じて甲乙協議の上、定めるものとする。</w:t>
      </w:r>
    </w:p>
    <w:p w:rsidR="001824CC" w:rsidRDefault="001824CC" w:rsidP="009473B0">
      <w:pPr>
        <w:rPr>
          <w:rFonts w:ascii="ＭＳ Ｐゴシック" w:eastAsia="ＭＳ Ｐゴシック" w:hAnsi="ＭＳ Ｐゴシック"/>
          <w:sz w:val="24"/>
          <w:szCs w:val="24"/>
        </w:rPr>
      </w:pPr>
    </w:p>
    <w:p w:rsidR="00525221" w:rsidRPr="001824CC" w:rsidRDefault="001824CC" w:rsidP="009473B0">
      <w:pPr>
        <w:rPr>
          <w:rFonts w:ascii="ＭＳ Ｐゴシック" w:eastAsia="ＭＳ Ｐゴシック" w:hAnsi="ＭＳ Ｐゴシック"/>
          <w:sz w:val="24"/>
          <w:szCs w:val="24"/>
        </w:rPr>
      </w:pPr>
      <w:r w:rsidRPr="001824CC">
        <w:rPr>
          <w:rFonts w:ascii="ＭＳ Ｐゴシック" w:eastAsia="ＭＳ Ｐゴシック" w:hAnsi="ＭＳ Ｐゴシック" w:hint="eastAsia"/>
          <w:sz w:val="24"/>
          <w:szCs w:val="24"/>
        </w:rPr>
        <w:t>各業務に付随する経費の負担区分【参考】</w:t>
      </w:r>
    </w:p>
    <w:tbl>
      <w:tblPr>
        <w:tblW w:w="9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7"/>
        <w:gridCol w:w="3402"/>
        <w:gridCol w:w="997"/>
        <w:gridCol w:w="1838"/>
      </w:tblGrid>
      <w:tr w:rsidR="009473B0" w:rsidRPr="002933AD" w:rsidTr="00232E7E">
        <w:trPr>
          <w:trHeight w:val="225"/>
        </w:trPr>
        <w:tc>
          <w:tcPr>
            <w:tcW w:w="2797" w:type="dxa"/>
          </w:tcPr>
          <w:p w:rsidR="009473B0" w:rsidRPr="002933AD" w:rsidRDefault="009473B0" w:rsidP="001824CC">
            <w:pPr>
              <w:pStyle w:val="Default"/>
              <w:jc w:val="center"/>
              <w:rPr>
                <w:rFonts w:ascii="ＭＳ Ｐゴシック" w:eastAsia="ＭＳ Ｐゴシック" w:hAnsi="ＭＳ Ｐゴシック"/>
              </w:rPr>
            </w:pPr>
            <w:r w:rsidRPr="002933AD">
              <w:rPr>
                <w:rFonts w:ascii="ＭＳ Ｐゴシック" w:eastAsia="ＭＳ Ｐゴシック" w:hAnsi="ＭＳ Ｐゴシック" w:hint="eastAsia"/>
              </w:rPr>
              <w:t>項目</w:t>
            </w:r>
          </w:p>
        </w:tc>
        <w:tc>
          <w:tcPr>
            <w:tcW w:w="3402" w:type="dxa"/>
          </w:tcPr>
          <w:p w:rsidR="009473B0" w:rsidRPr="002933AD" w:rsidRDefault="009473B0" w:rsidP="001824CC">
            <w:pPr>
              <w:pStyle w:val="Default"/>
              <w:jc w:val="center"/>
              <w:rPr>
                <w:rFonts w:ascii="ＭＳ Ｐゴシック" w:eastAsia="ＭＳ Ｐゴシック" w:hAnsi="ＭＳ Ｐゴシック"/>
              </w:rPr>
            </w:pPr>
            <w:r w:rsidRPr="002933AD">
              <w:rPr>
                <w:rFonts w:ascii="ＭＳ Ｐゴシック" w:eastAsia="ＭＳ Ｐゴシック" w:hAnsi="ＭＳ Ｐゴシック" w:hint="eastAsia"/>
              </w:rPr>
              <w:t>内容</w:t>
            </w:r>
          </w:p>
        </w:tc>
        <w:tc>
          <w:tcPr>
            <w:tcW w:w="997" w:type="dxa"/>
          </w:tcPr>
          <w:p w:rsidR="009473B0" w:rsidRPr="002933AD" w:rsidRDefault="00583463" w:rsidP="001824CC">
            <w:pPr>
              <w:pStyle w:val="Default"/>
              <w:jc w:val="center"/>
              <w:rPr>
                <w:rFonts w:ascii="ＭＳ Ｐゴシック" w:eastAsia="ＭＳ Ｐゴシック" w:hAnsi="ＭＳ Ｐゴシック"/>
              </w:rPr>
            </w:pPr>
            <w:r>
              <w:rPr>
                <w:rFonts w:ascii="ＭＳ Ｐゴシック" w:eastAsia="ＭＳ Ｐゴシック" w:hAnsi="ＭＳ Ｐゴシック" w:hint="eastAsia"/>
              </w:rPr>
              <w:t>センター</w:t>
            </w:r>
          </w:p>
        </w:tc>
        <w:tc>
          <w:tcPr>
            <w:tcW w:w="1838" w:type="dxa"/>
          </w:tcPr>
          <w:p w:rsidR="009473B0" w:rsidRPr="002933AD" w:rsidRDefault="009473B0" w:rsidP="001824CC">
            <w:pPr>
              <w:pStyle w:val="Default"/>
              <w:jc w:val="center"/>
              <w:rPr>
                <w:rFonts w:ascii="ＭＳ Ｐゴシック" w:eastAsia="ＭＳ Ｐゴシック" w:hAnsi="ＭＳ Ｐゴシック"/>
              </w:rPr>
            </w:pPr>
            <w:r w:rsidRPr="002933AD">
              <w:rPr>
                <w:rFonts w:ascii="ＭＳ Ｐゴシック" w:eastAsia="ＭＳ Ｐゴシック" w:hAnsi="ＭＳ Ｐゴシック" w:hint="eastAsia"/>
              </w:rPr>
              <w:t>受託</w:t>
            </w:r>
          </w:p>
          <w:p w:rsidR="009473B0" w:rsidRPr="002933AD" w:rsidRDefault="009473B0" w:rsidP="001824CC">
            <w:pPr>
              <w:pStyle w:val="Default"/>
              <w:jc w:val="center"/>
              <w:rPr>
                <w:rFonts w:ascii="ＭＳ Ｐゴシック" w:eastAsia="ＭＳ Ｐゴシック" w:hAnsi="ＭＳ Ｐゴシック"/>
              </w:rPr>
            </w:pPr>
            <w:r w:rsidRPr="002933AD">
              <w:rPr>
                <w:rFonts w:ascii="ＭＳ Ｐゴシック" w:eastAsia="ＭＳ Ｐゴシック" w:hAnsi="ＭＳ Ｐゴシック" w:hint="eastAsia"/>
              </w:rPr>
              <w:t>事業者</w:t>
            </w:r>
          </w:p>
        </w:tc>
      </w:tr>
      <w:tr w:rsidR="00583463" w:rsidRPr="002933AD" w:rsidTr="00232E7E">
        <w:trPr>
          <w:trHeight w:val="113"/>
        </w:trPr>
        <w:tc>
          <w:tcPr>
            <w:tcW w:w="2797" w:type="dxa"/>
          </w:tcPr>
          <w:p w:rsidR="00583463" w:rsidRPr="002933AD" w:rsidRDefault="00583463">
            <w:pPr>
              <w:pStyle w:val="Default"/>
              <w:rPr>
                <w:rFonts w:ascii="ＭＳ Ｐゴシック" w:eastAsia="ＭＳ Ｐゴシック" w:hAnsi="ＭＳ Ｐゴシック"/>
              </w:rPr>
            </w:pPr>
            <w:r w:rsidRPr="002933AD">
              <w:rPr>
                <w:rFonts w:ascii="ＭＳ Ｐゴシック" w:eastAsia="ＭＳ Ｐゴシック" w:hAnsi="ＭＳ Ｐゴシック" w:hint="eastAsia"/>
              </w:rPr>
              <w:t>施設･厨房設備類</w:t>
            </w:r>
          </w:p>
        </w:tc>
        <w:tc>
          <w:tcPr>
            <w:tcW w:w="3402" w:type="dxa"/>
          </w:tcPr>
          <w:p w:rsidR="00583463" w:rsidRPr="002933AD" w:rsidRDefault="00583463">
            <w:pPr>
              <w:pStyle w:val="Default"/>
              <w:rPr>
                <w:rFonts w:ascii="ＭＳ Ｐゴシック" w:eastAsia="ＭＳ Ｐゴシック" w:hAnsi="ＭＳ Ｐゴシック"/>
              </w:rPr>
            </w:pPr>
            <w:r w:rsidRPr="002933AD">
              <w:rPr>
                <w:rFonts w:ascii="ＭＳ Ｐゴシック" w:eastAsia="ＭＳ Ｐゴシック" w:hAnsi="ＭＳ Ｐゴシック" w:hint="eastAsia"/>
              </w:rPr>
              <w:t>建設設備、厨房設備機器及び付帯設備</w:t>
            </w:r>
          </w:p>
        </w:tc>
        <w:tc>
          <w:tcPr>
            <w:tcW w:w="997" w:type="dxa"/>
          </w:tcPr>
          <w:p w:rsidR="00583463" w:rsidRPr="002933AD" w:rsidRDefault="00583463" w:rsidP="00F43096">
            <w:pPr>
              <w:pStyle w:val="Default"/>
              <w:jc w:val="center"/>
              <w:rPr>
                <w:rFonts w:ascii="ＭＳ Ｐゴシック" w:eastAsia="ＭＳ Ｐゴシック" w:hAnsi="ＭＳ Ｐゴシック"/>
              </w:rPr>
            </w:pPr>
            <w:r w:rsidRPr="002933AD">
              <w:rPr>
                <w:rFonts w:ascii="ＭＳ Ｐゴシック" w:eastAsia="ＭＳ Ｐゴシック" w:hAnsi="ＭＳ Ｐゴシック" w:hint="eastAsia"/>
              </w:rPr>
              <w:t>○</w:t>
            </w:r>
          </w:p>
        </w:tc>
        <w:tc>
          <w:tcPr>
            <w:tcW w:w="1838" w:type="dxa"/>
          </w:tcPr>
          <w:p w:rsidR="00583463" w:rsidRPr="002933AD" w:rsidRDefault="00583463" w:rsidP="00F43096">
            <w:pPr>
              <w:pStyle w:val="Default"/>
              <w:jc w:val="center"/>
              <w:rPr>
                <w:rFonts w:ascii="ＭＳ Ｐゴシック" w:eastAsia="ＭＳ Ｐゴシック" w:hAnsi="ＭＳ Ｐゴシック"/>
              </w:rPr>
            </w:pPr>
          </w:p>
        </w:tc>
      </w:tr>
      <w:tr w:rsidR="00583463" w:rsidRPr="002933AD" w:rsidTr="00232E7E">
        <w:trPr>
          <w:trHeight w:val="454"/>
        </w:trPr>
        <w:tc>
          <w:tcPr>
            <w:tcW w:w="2797" w:type="dxa"/>
          </w:tcPr>
          <w:p w:rsidR="00583463" w:rsidRPr="002933AD" w:rsidRDefault="00583463">
            <w:pPr>
              <w:pStyle w:val="Default"/>
              <w:rPr>
                <w:rFonts w:ascii="ＭＳ Ｐゴシック" w:eastAsia="ＭＳ Ｐゴシック" w:hAnsi="ＭＳ Ｐゴシック"/>
              </w:rPr>
            </w:pPr>
            <w:r w:rsidRPr="002933AD">
              <w:rPr>
                <w:rFonts w:ascii="ＭＳ Ｐゴシック" w:eastAsia="ＭＳ Ｐゴシック" w:hAnsi="ＭＳ Ｐゴシック" w:hint="eastAsia"/>
              </w:rPr>
              <w:t>厨房内備品類</w:t>
            </w:r>
          </w:p>
        </w:tc>
        <w:tc>
          <w:tcPr>
            <w:tcW w:w="3402" w:type="dxa"/>
          </w:tcPr>
          <w:p w:rsidR="00583463" w:rsidRPr="002933AD" w:rsidRDefault="00583463">
            <w:pPr>
              <w:pStyle w:val="Default"/>
              <w:rPr>
                <w:rFonts w:ascii="ＭＳ Ｐゴシック" w:eastAsia="ＭＳ Ｐゴシック" w:hAnsi="ＭＳ Ｐゴシック"/>
              </w:rPr>
            </w:pPr>
            <w:r w:rsidRPr="002933AD">
              <w:rPr>
                <w:rFonts w:ascii="ＭＳ Ｐゴシック" w:eastAsia="ＭＳ Ｐゴシック" w:hAnsi="ＭＳ Ｐゴシック" w:hint="eastAsia"/>
              </w:rPr>
              <w:t>コンテナ、移動台、作業台、移動シンク、清掃用具入れ、台車、台秤、残留塩素計、中心温度計、電池等</w:t>
            </w:r>
          </w:p>
        </w:tc>
        <w:tc>
          <w:tcPr>
            <w:tcW w:w="997" w:type="dxa"/>
          </w:tcPr>
          <w:p w:rsidR="00583463" w:rsidRPr="002933AD" w:rsidRDefault="00583463" w:rsidP="00F43096">
            <w:pPr>
              <w:pStyle w:val="Default"/>
              <w:jc w:val="center"/>
              <w:rPr>
                <w:rFonts w:ascii="ＭＳ Ｐゴシック" w:eastAsia="ＭＳ Ｐゴシック" w:hAnsi="ＭＳ Ｐゴシック"/>
              </w:rPr>
            </w:pPr>
            <w:r w:rsidRPr="002933AD">
              <w:rPr>
                <w:rFonts w:ascii="ＭＳ Ｐゴシック" w:eastAsia="ＭＳ Ｐゴシック" w:hAnsi="ＭＳ Ｐゴシック" w:hint="eastAsia"/>
              </w:rPr>
              <w:t>○</w:t>
            </w:r>
          </w:p>
        </w:tc>
        <w:tc>
          <w:tcPr>
            <w:tcW w:w="1838" w:type="dxa"/>
          </w:tcPr>
          <w:p w:rsidR="00583463" w:rsidRPr="002933AD" w:rsidRDefault="00583463" w:rsidP="00F43096">
            <w:pPr>
              <w:pStyle w:val="Default"/>
              <w:jc w:val="center"/>
              <w:rPr>
                <w:rFonts w:ascii="ＭＳ Ｐゴシック" w:eastAsia="ＭＳ Ｐゴシック" w:hAnsi="ＭＳ Ｐゴシック"/>
              </w:rPr>
            </w:pPr>
          </w:p>
        </w:tc>
      </w:tr>
      <w:tr w:rsidR="009473B0" w:rsidRPr="002933AD" w:rsidTr="00232E7E">
        <w:trPr>
          <w:trHeight w:val="57"/>
        </w:trPr>
        <w:tc>
          <w:tcPr>
            <w:tcW w:w="2797" w:type="dxa"/>
          </w:tcPr>
          <w:p w:rsidR="009473B0" w:rsidRPr="002933AD" w:rsidRDefault="009473B0">
            <w:pPr>
              <w:pStyle w:val="Default"/>
              <w:rPr>
                <w:rFonts w:ascii="ＭＳ Ｐゴシック" w:eastAsia="ＭＳ Ｐゴシック" w:hAnsi="ＭＳ Ｐゴシック"/>
              </w:rPr>
            </w:pPr>
            <w:r w:rsidRPr="002933AD">
              <w:rPr>
                <w:rFonts w:ascii="ＭＳ Ｐゴシック" w:eastAsia="ＭＳ Ｐゴシック" w:hAnsi="ＭＳ Ｐゴシック" w:hint="eastAsia"/>
              </w:rPr>
              <w:t>設備等維持</w:t>
            </w:r>
          </w:p>
        </w:tc>
        <w:tc>
          <w:tcPr>
            <w:tcW w:w="3402" w:type="dxa"/>
          </w:tcPr>
          <w:p w:rsidR="009473B0" w:rsidRPr="002933AD" w:rsidRDefault="009473B0">
            <w:pPr>
              <w:pStyle w:val="Default"/>
              <w:rPr>
                <w:rFonts w:ascii="ＭＳ Ｐゴシック" w:eastAsia="ＭＳ Ｐゴシック" w:hAnsi="ＭＳ Ｐゴシック"/>
              </w:rPr>
            </w:pPr>
            <w:r w:rsidRPr="002933AD">
              <w:rPr>
                <w:rFonts w:ascii="ＭＳ Ｐゴシック" w:eastAsia="ＭＳ Ｐゴシック" w:hAnsi="ＭＳ Ｐゴシック" w:hint="eastAsia"/>
              </w:rPr>
              <w:t>施設･厨房設備類、厨房内備品類修繕等</w:t>
            </w:r>
          </w:p>
        </w:tc>
        <w:tc>
          <w:tcPr>
            <w:tcW w:w="997" w:type="dxa"/>
          </w:tcPr>
          <w:p w:rsidR="009473B0" w:rsidRPr="002933AD" w:rsidRDefault="009473B0" w:rsidP="00F43096">
            <w:pPr>
              <w:pStyle w:val="Default"/>
              <w:jc w:val="center"/>
              <w:rPr>
                <w:rFonts w:ascii="ＭＳ Ｐゴシック" w:eastAsia="ＭＳ Ｐゴシック" w:hAnsi="ＭＳ Ｐゴシック"/>
              </w:rPr>
            </w:pPr>
            <w:r w:rsidRPr="002933AD">
              <w:rPr>
                <w:rFonts w:ascii="ＭＳ Ｐゴシック" w:eastAsia="ＭＳ Ｐゴシック" w:hAnsi="ＭＳ Ｐゴシック" w:hint="eastAsia"/>
              </w:rPr>
              <w:t>○</w:t>
            </w:r>
          </w:p>
        </w:tc>
        <w:tc>
          <w:tcPr>
            <w:tcW w:w="1838" w:type="dxa"/>
          </w:tcPr>
          <w:p w:rsidR="009473B0" w:rsidRPr="002933AD" w:rsidRDefault="009473B0" w:rsidP="00F43096">
            <w:pPr>
              <w:pStyle w:val="Default"/>
              <w:jc w:val="center"/>
              <w:rPr>
                <w:rFonts w:ascii="ＭＳ Ｐゴシック" w:eastAsia="ＭＳ Ｐゴシック" w:hAnsi="ＭＳ Ｐゴシック"/>
              </w:rPr>
            </w:pPr>
            <w:r w:rsidRPr="002933AD">
              <w:rPr>
                <w:rFonts w:ascii="ＭＳ Ｐゴシック" w:eastAsia="ＭＳ Ｐゴシック" w:hAnsi="ＭＳ Ｐゴシック" w:hint="eastAsia"/>
              </w:rPr>
              <w:t>○</w:t>
            </w:r>
          </w:p>
          <w:p w:rsidR="009473B0" w:rsidRPr="002933AD" w:rsidRDefault="009473B0" w:rsidP="00F43096">
            <w:pPr>
              <w:pStyle w:val="Default"/>
              <w:jc w:val="center"/>
              <w:rPr>
                <w:rFonts w:ascii="ＭＳ Ｐゴシック" w:eastAsia="ＭＳ Ｐゴシック" w:hAnsi="ＭＳ Ｐゴシック"/>
              </w:rPr>
            </w:pPr>
            <w:r w:rsidRPr="002933AD">
              <w:rPr>
                <w:rFonts w:ascii="ＭＳ Ｐゴシック" w:eastAsia="ＭＳ Ｐゴシック" w:hAnsi="ＭＳ Ｐゴシック" w:hint="eastAsia"/>
              </w:rPr>
              <w:t>受託事業者の過失による場合</w:t>
            </w:r>
          </w:p>
        </w:tc>
      </w:tr>
      <w:tr w:rsidR="009473B0" w:rsidRPr="002933AD" w:rsidTr="00232E7E">
        <w:trPr>
          <w:trHeight w:val="720"/>
        </w:trPr>
        <w:tc>
          <w:tcPr>
            <w:tcW w:w="2797" w:type="dxa"/>
          </w:tcPr>
          <w:p w:rsidR="009473B0" w:rsidRPr="002933AD" w:rsidRDefault="009473B0">
            <w:pPr>
              <w:pStyle w:val="Default"/>
              <w:rPr>
                <w:rFonts w:ascii="ＭＳ Ｐゴシック" w:eastAsia="ＭＳ Ｐゴシック" w:hAnsi="ＭＳ Ｐゴシック"/>
              </w:rPr>
            </w:pPr>
            <w:r w:rsidRPr="002933AD">
              <w:rPr>
                <w:rFonts w:ascii="ＭＳ Ｐゴシック" w:eastAsia="ＭＳ Ｐゴシック" w:hAnsi="ＭＳ Ｐゴシック" w:hint="eastAsia"/>
              </w:rPr>
              <w:t>光熱水費・燃料費</w:t>
            </w:r>
          </w:p>
        </w:tc>
        <w:tc>
          <w:tcPr>
            <w:tcW w:w="3402" w:type="dxa"/>
          </w:tcPr>
          <w:p w:rsidR="009473B0" w:rsidRPr="002933AD" w:rsidRDefault="009473B0">
            <w:pPr>
              <w:pStyle w:val="Default"/>
              <w:rPr>
                <w:rFonts w:ascii="ＭＳ Ｐゴシック" w:eastAsia="ＭＳ Ｐゴシック" w:hAnsi="ＭＳ Ｐゴシック"/>
              </w:rPr>
            </w:pPr>
            <w:r w:rsidRPr="002933AD">
              <w:rPr>
                <w:rFonts w:ascii="ＭＳ Ｐゴシック" w:eastAsia="ＭＳ Ｐゴシック" w:hAnsi="ＭＳ Ｐゴシック" w:hint="eastAsia"/>
              </w:rPr>
              <w:t>電気、ガス、灯油、上下水道料、重油</w:t>
            </w:r>
          </w:p>
        </w:tc>
        <w:tc>
          <w:tcPr>
            <w:tcW w:w="997" w:type="dxa"/>
          </w:tcPr>
          <w:p w:rsidR="009473B0" w:rsidRPr="002933AD" w:rsidRDefault="009473B0" w:rsidP="00F43096">
            <w:pPr>
              <w:pStyle w:val="Default"/>
              <w:jc w:val="center"/>
              <w:rPr>
                <w:rFonts w:ascii="ＭＳ Ｐゴシック" w:eastAsia="ＭＳ Ｐゴシック" w:hAnsi="ＭＳ Ｐゴシック"/>
              </w:rPr>
            </w:pPr>
            <w:r w:rsidRPr="002933AD">
              <w:rPr>
                <w:rFonts w:ascii="ＭＳ Ｐゴシック" w:eastAsia="ＭＳ Ｐゴシック" w:hAnsi="ＭＳ Ｐゴシック" w:hint="eastAsia"/>
              </w:rPr>
              <w:t>○</w:t>
            </w:r>
          </w:p>
        </w:tc>
        <w:tc>
          <w:tcPr>
            <w:tcW w:w="1838" w:type="dxa"/>
          </w:tcPr>
          <w:p w:rsidR="009473B0" w:rsidRPr="002933AD" w:rsidRDefault="009473B0" w:rsidP="00F43096">
            <w:pPr>
              <w:pStyle w:val="Default"/>
              <w:jc w:val="center"/>
              <w:rPr>
                <w:rFonts w:ascii="ＭＳ Ｐゴシック" w:eastAsia="ＭＳ Ｐゴシック" w:hAnsi="ＭＳ Ｐゴシック"/>
              </w:rPr>
            </w:pPr>
            <w:r w:rsidRPr="002933AD">
              <w:rPr>
                <w:rFonts w:ascii="ＭＳ Ｐゴシック" w:eastAsia="ＭＳ Ｐゴシック" w:hAnsi="ＭＳ Ｐゴシック" w:hint="eastAsia"/>
              </w:rPr>
              <w:t>受託事業者は節減に努める</w:t>
            </w:r>
          </w:p>
        </w:tc>
      </w:tr>
      <w:tr w:rsidR="00583463" w:rsidRPr="002933AD" w:rsidTr="00232E7E">
        <w:trPr>
          <w:trHeight w:val="720"/>
        </w:trPr>
        <w:tc>
          <w:tcPr>
            <w:tcW w:w="2797" w:type="dxa"/>
          </w:tcPr>
          <w:p w:rsidR="00583463" w:rsidRPr="002933AD" w:rsidRDefault="00583463">
            <w:pPr>
              <w:pStyle w:val="Default"/>
              <w:rPr>
                <w:rFonts w:ascii="ＭＳ Ｐゴシック" w:eastAsia="ＭＳ Ｐゴシック" w:hAnsi="ＭＳ Ｐゴシック"/>
              </w:rPr>
            </w:pPr>
            <w:r w:rsidRPr="002933AD">
              <w:rPr>
                <w:rFonts w:ascii="ＭＳ Ｐゴシック" w:eastAsia="ＭＳ Ｐゴシック" w:hAnsi="ＭＳ Ｐゴシック" w:hint="eastAsia"/>
              </w:rPr>
              <w:t>通信費</w:t>
            </w:r>
          </w:p>
        </w:tc>
        <w:tc>
          <w:tcPr>
            <w:tcW w:w="3402" w:type="dxa"/>
          </w:tcPr>
          <w:p w:rsidR="00583463" w:rsidRPr="002933AD" w:rsidRDefault="00583463">
            <w:pPr>
              <w:pStyle w:val="Default"/>
              <w:rPr>
                <w:rFonts w:ascii="ＭＳ Ｐゴシック" w:eastAsia="ＭＳ Ｐゴシック" w:hAnsi="ＭＳ Ｐゴシック"/>
              </w:rPr>
            </w:pPr>
            <w:r w:rsidRPr="002933AD">
              <w:rPr>
                <w:rFonts w:ascii="ＭＳ Ｐゴシック" w:eastAsia="ＭＳ Ｐゴシック" w:hAnsi="ＭＳ Ｐゴシック" w:hint="eastAsia"/>
              </w:rPr>
              <w:t>電話、ファックス</w:t>
            </w:r>
          </w:p>
        </w:tc>
        <w:tc>
          <w:tcPr>
            <w:tcW w:w="997" w:type="dxa"/>
          </w:tcPr>
          <w:p w:rsidR="00583463" w:rsidRPr="002933AD" w:rsidRDefault="00583463" w:rsidP="00F43096">
            <w:pPr>
              <w:pStyle w:val="Default"/>
              <w:jc w:val="center"/>
              <w:rPr>
                <w:rFonts w:ascii="ＭＳ Ｐゴシック" w:eastAsia="ＭＳ Ｐゴシック" w:hAnsi="ＭＳ Ｐゴシック"/>
              </w:rPr>
            </w:pPr>
            <w:r w:rsidRPr="002933AD">
              <w:rPr>
                <w:rFonts w:ascii="ＭＳ Ｐゴシック" w:eastAsia="ＭＳ Ｐゴシック" w:hAnsi="ＭＳ Ｐゴシック" w:hint="eastAsia"/>
              </w:rPr>
              <w:t>○</w:t>
            </w:r>
          </w:p>
        </w:tc>
        <w:tc>
          <w:tcPr>
            <w:tcW w:w="1838" w:type="dxa"/>
          </w:tcPr>
          <w:p w:rsidR="00583463" w:rsidRPr="002933AD" w:rsidRDefault="00583463" w:rsidP="00F43096">
            <w:pPr>
              <w:pStyle w:val="Default"/>
              <w:jc w:val="center"/>
              <w:rPr>
                <w:rFonts w:ascii="ＭＳ Ｐゴシック" w:eastAsia="ＭＳ Ｐゴシック" w:hAnsi="ＭＳ Ｐゴシック"/>
              </w:rPr>
            </w:pPr>
          </w:p>
        </w:tc>
      </w:tr>
      <w:tr w:rsidR="0038443B" w:rsidRPr="002933AD" w:rsidTr="00232E7E">
        <w:trPr>
          <w:trHeight w:val="1192"/>
        </w:trPr>
        <w:tc>
          <w:tcPr>
            <w:tcW w:w="2797" w:type="dxa"/>
            <w:vMerge w:val="restart"/>
          </w:tcPr>
          <w:p w:rsidR="0038443B" w:rsidRPr="002933AD" w:rsidRDefault="0038443B">
            <w:pPr>
              <w:pStyle w:val="Default"/>
              <w:rPr>
                <w:rFonts w:ascii="ＭＳ Ｐゴシック" w:eastAsia="ＭＳ Ｐゴシック" w:hAnsi="ＭＳ Ｐゴシック"/>
              </w:rPr>
            </w:pPr>
            <w:r w:rsidRPr="002933AD">
              <w:rPr>
                <w:rFonts w:ascii="ＭＳ Ｐゴシック" w:eastAsia="ＭＳ Ｐゴシック" w:hAnsi="ＭＳ Ｐゴシック" w:hint="eastAsia"/>
              </w:rPr>
              <w:t>厨房内消耗品</w:t>
            </w:r>
          </w:p>
        </w:tc>
        <w:tc>
          <w:tcPr>
            <w:tcW w:w="3402" w:type="dxa"/>
          </w:tcPr>
          <w:p w:rsidR="0038443B" w:rsidRPr="002933AD" w:rsidRDefault="0038443B">
            <w:pPr>
              <w:pStyle w:val="Default"/>
              <w:rPr>
                <w:rFonts w:ascii="ＭＳ Ｐゴシック" w:eastAsia="ＭＳ Ｐゴシック" w:hAnsi="ＭＳ Ｐゴシック"/>
              </w:rPr>
            </w:pPr>
            <w:r w:rsidRPr="002933AD">
              <w:rPr>
                <w:rFonts w:ascii="ＭＳ Ｐゴシック" w:eastAsia="ＭＳ Ｐゴシック" w:hAnsi="ＭＳ Ｐゴシック" w:hint="eastAsia"/>
              </w:rPr>
              <w:t>包丁、まな板、ボール、プラスケット類、タライ、番重、スパテラ、すくい網、ひしゃく、計量カップ、金網ザル等調理用品</w:t>
            </w:r>
          </w:p>
        </w:tc>
        <w:tc>
          <w:tcPr>
            <w:tcW w:w="997" w:type="dxa"/>
          </w:tcPr>
          <w:p w:rsidR="0038443B" w:rsidRPr="002933AD" w:rsidRDefault="0038443B" w:rsidP="00F43096">
            <w:pPr>
              <w:pStyle w:val="Default"/>
              <w:jc w:val="center"/>
              <w:rPr>
                <w:rFonts w:ascii="ＭＳ Ｐゴシック" w:eastAsia="ＭＳ Ｐゴシック" w:hAnsi="ＭＳ Ｐゴシック"/>
              </w:rPr>
            </w:pPr>
            <w:r w:rsidRPr="002933AD">
              <w:rPr>
                <w:rFonts w:ascii="ＭＳ Ｐゴシック" w:eastAsia="ＭＳ Ｐゴシック" w:hAnsi="ＭＳ Ｐゴシック" w:hint="eastAsia"/>
              </w:rPr>
              <w:t>○</w:t>
            </w:r>
          </w:p>
        </w:tc>
        <w:tc>
          <w:tcPr>
            <w:tcW w:w="1838" w:type="dxa"/>
          </w:tcPr>
          <w:p w:rsidR="0038443B" w:rsidRPr="002933AD" w:rsidRDefault="0038443B" w:rsidP="00F43096">
            <w:pPr>
              <w:pStyle w:val="Default"/>
              <w:jc w:val="center"/>
              <w:rPr>
                <w:rFonts w:ascii="ＭＳ Ｐゴシック" w:eastAsia="ＭＳ Ｐゴシック" w:hAnsi="ＭＳ Ｐゴシック"/>
              </w:rPr>
            </w:pPr>
          </w:p>
        </w:tc>
      </w:tr>
      <w:tr w:rsidR="0038443B" w:rsidRPr="002933AD" w:rsidTr="00232E7E">
        <w:trPr>
          <w:trHeight w:val="645"/>
        </w:trPr>
        <w:tc>
          <w:tcPr>
            <w:tcW w:w="2797" w:type="dxa"/>
            <w:vMerge/>
          </w:tcPr>
          <w:p w:rsidR="0038443B" w:rsidRPr="002933AD" w:rsidRDefault="0038443B">
            <w:pPr>
              <w:pStyle w:val="Default"/>
              <w:rPr>
                <w:rFonts w:ascii="ＭＳ Ｐゴシック" w:eastAsia="ＭＳ Ｐゴシック" w:hAnsi="ＭＳ Ｐゴシック"/>
              </w:rPr>
            </w:pPr>
          </w:p>
        </w:tc>
        <w:tc>
          <w:tcPr>
            <w:tcW w:w="3402" w:type="dxa"/>
          </w:tcPr>
          <w:p w:rsidR="0038443B" w:rsidRPr="002933AD" w:rsidRDefault="0038443B">
            <w:pPr>
              <w:pStyle w:val="Default"/>
              <w:rPr>
                <w:rFonts w:ascii="ＭＳ Ｐゴシック" w:eastAsia="ＭＳ Ｐゴシック" w:hAnsi="ＭＳ Ｐゴシック"/>
              </w:rPr>
            </w:pPr>
            <w:r w:rsidRPr="002933AD">
              <w:rPr>
                <w:rFonts w:ascii="ＭＳ Ｐゴシック" w:eastAsia="ＭＳ Ｐゴシック" w:hAnsi="ＭＳ Ｐゴシック" w:hint="eastAsia"/>
              </w:rPr>
              <w:t>食器･食缶等配膳用品</w:t>
            </w:r>
          </w:p>
        </w:tc>
        <w:tc>
          <w:tcPr>
            <w:tcW w:w="997" w:type="dxa"/>
          </w:tcPr>
          <w:p w:rsidR="0038443B" w:rsidRPr="002933AD" w:rsidRDefault="0038443B" w:rsidP="00F43096">
            <w:pPr>
              <w:pStyle w:val="Default"/>
              <w:jc w:val="center"/>
              <w:rPr>
                <w:rFonts w:ascii="ＭＳ Ｐゴシック" w:eastAsia="ＭＳ Ｐゴシック" w:hAnsi="ＭＳ Ｐゴシック"/>
              </w:rPr>
            </w:pPr>
            <w:r w:rsidRPr="002933AD">
              <w:rPr>
                <w:rFonts w:ascii="ＭＳ Ｐゴシック" w:eastAsia="ＭＳ Ｐゴシック" w:hAnsi="ＭＳ Ｐゴシック" w:hint="eastAsia"/>
              </w:rPr>
              <w:t>○</w:t>
            </w:r>
          </w:p>
        </w:tc>
        <w:tc>
          <w:tcPr>
            <w:tcW w:w="1838" w:type="dxa"/>
          </w:tcPr>
          <w:p w:rsidR="0038443B" w:rsidRPr="002933AD" w:rsidRDefault="0038443B" w:rsidP="00F43096">
            <w:pPr>
              <w:pStyle w:val="Default"/>
              <w:jc w:val="center"/>
              <w:rPr>
                <w:rFonts w:ascii="ＭＳ Ｐゴシック" w:eastAsia="ＭＳ Ｐゴシック" w:hAnsi="ＭＳ Ｐゴシック"/>
              </w:rPr>
            </w:pPr>
          </w:p>
        </w:tc>
      </w:tr>
      <w:tr w:rsidR="0038443B" w:rsidRPr="002933AD" w:rsidTr="00232E7E">
        <w:trPr>
          <w:trHeight w:val="285"/>
        </w:trPr>
        <w:tc>
          <w:tcPr>
            <w:tcW w:w="2797" w:type="dxa"/>
            <w:vMerge/>
          </w:tcPr>
          <w:p w:rsidR="0038443B" w:rsidRPr="002933AD" w:rsidRDefault="0038443B">
            <w:pPr>
              <w:pStyle w:val="Default"/>
              <w:rPr>
                <w:rFonts w:ascii="ＭＳ Ｐゴシック" w:eastAsia="ＭＳ Ｐゴシック" w:hAnsi="ＭＳ Ｐゴシック"/>
              </w:rPr>
            </w:pPr>
          </w:p>
        </w:tc>
        <w:tc>
          <w:tcPr>
            <w:tcW w:w="3402" w:type="dxa"/>
          </w:tcPr>
          <w:p w:rsidR="0038443B" w:rsidRPr="002933AD" w:rsidRDefault="0038443B">
            <w:pPr>
              <w:pStyle w:val="Default"/>
              <w:rPr>
                <w:rFonts w:ascii="ＭＳ Ｐゴシック" w:eastAsia="ＭＳ Ｐゴシック" w:hAnsi="ＭＳ Ｐゴシック"/>
              </w:rPr>
            </w:pPr>
            <w:r w:rsidRPr="002933AD">
              <w:rPr>
                <w:rFonts w:ascii="ＭＳ Ｐゴシック" w:eastAsia="ＭＳ Ｐゴシック" w:hAnsi="ＭＳ Ｐゴシック" w:hint="eastAsia"/>
              </w:rPr>
              <w:t>食器･食缶用洗剤、食器･食缶用消毒薬、食材用消毒薬</w:t>
            </w:r>
          </w:p>
        </w:tc>
        <w:tc>
          <w:tcPr>
            <w:tcW w:w="997" w:type="dxa"/>
          </w:tcPr>
          <w:p w:rsidR="0038443B" w:rsidRPr="002933AD" w:rsidRDefault="000A18AA" w:rsidP="00F43096">
            <w:pPr>
              <w:pStyle w:val="Default"/>
              <w:jc w:val="center"/>
              <w:rPr>
                <w:rFonts w:ascii="ＭＳ Ｐゴシック" w:eastAsia="ＭＳ Ｐゴシック" w:hAnsi="ＭＳ Ｐゴシック"/>
              </w:rPr>
            </w:pPr>
            <w:r w:rsidRPr="002933AD">
              <w:rPr>
                <w:rFonts w:ascii="ＭＳ Ｐゴシック" w:eastAsia="ＭＳ Ｐゴシック" w:hAnsi="ＭＳ Ｐゴシック" w:hint="eastAsia"/>
              </w:rPr>
              <w:t>○</w:t>
            </w:r>
          </w:p>
        </w:tc>
        <w:tc>
          <w:tcPr>
            <w:tcW w:w="1838" w:type="dxa"/>
          </w:tcPr>
          <w:p w:rsidR="0038443B" w:rsidRPr="002933AD" w:rsidRDefault="0038443B" w:rsidP="00F43096">
            <w:pPr>
              <w:pStyle w:val="Default"/>
              <w:jc w:val="center"/>
              <w:rPr>
                <w:rFonts w:ascii="ＭＳ Ｐゴシック" w:eastAsia="ＭＳ Ｐゴシック" w:hAnsi="ＭＳ Ｐゴシック"/>
              </w:rPr>
            </w:pPr>
          </w:p>
        </w:tc>
      </w:tr>
      <w:tr w:rsidR="0038443B" w:rsidRPr="002933AD" w:rsidTr="00232E7E">
        <w:trPr>
          <w:trHeight w:val="465"/>
        </w:trPr>
        <w:tc>
          <w:tcPr>
            <w:tcW w:w="2797" w:type="dxa"/>
            <w:vMerge/>
          </w:tcPr>
          <w:p w:rsidR="0038443B" w:rsidRPr="002933AD" w:rsidRDefault="0038443B">
            <w:pPr>
              <w:pStyle w:val="Default"/>
              <w:rPr>
                <w:rFonts w:ascii="ＭＳ Ｐゴシック" w:eastAsia="ＭＳ Ｐゴシック" w:hAnsi="ＭＳ Ｐゴシック"/>
              </w:rPr>
            </w:pPr>
          </w:p>
        </w:tc>
        <w:tc>
          <w:tcPr>
            <w:tcW w:w="3402" w:type="dxa"/>
          </w:tcPr>
          <w:p w:rsidR="0038443B" w:rsidRPr="002933AD" w:rsidRDefault="00E51FBD">
            <w:pPr>
              <w:pStyle w:val="Default"/>
              <w:rPr>
                <w:rFonts w:ascii="ＭＳ Ｐゴシック" w:eastAsia="ＭＳ Ｐゴシック" w:hAnsi="ＭＳ Ｐゴシック"/>
              </w:rPr>
            </w:pPr>
            <w:r>
              <w:rPr>
                <w:rFonts w:ascii="ＭＳ Ｐゴシック" w:eastAsia="ＭＳ Ｐゴシック" w:hAnsi="ＭＳ Ｐゴシック" w:hint="eastAsia"/>
              </w:rPr>
              <w:t>その他洗剤、ＤＰＤ剤、ペーパータオル、サンプル等保存用袋</w:t>
            </w:r>
            <w:r w:rsidR="0038443B" w:rsidRPr="002933AD">
              <w:rPr>
                <w:rFonts w:ascii="ＭＳ Ｐゴシック" w:eastAsia="ＭＳ Ｐゴシック" w:hAnsi="ＭＳ Ｐゴシック" w:hint="eastAsia"/>
              </w:rPr>
              <w:t>、ごみ袋、スポンジ、たわし、消毒薬品等</w:t>
            </w:r>
          </w:p>
        </w:tc>
        <w:tc>
          <w:tcPr>
            <w:tcW w:w="997" w:type="dxa"/>
          </w:tcPr>
          <w:p w:rsidR="000A18AA" w:rsidRDefault="000A18AA" w:rsidP="000A18AA">
            <w:pPr>
              <w:pStyle w:val="Default"/>
              <w:jc w:val="center"/>
              <w:rPr>
                <w:rFonts w:ascii="ＭＳ Ｐゴシック" w:eastAsia="ＭＳ Ｐゴシック" w:hAnsi="ＭＳ Ｐゴシック"/>
              </w:rPr>
            </w:pPr>
            <w:r w:rsidRPr="002933AD">
              <w:rPr>
                <w:rFonts w:ascii="ＭＳ Ｐゴシック" w:eastAsia="ＭＳ Ｐゴシック" w:hAnsi="ＭＳ Ｐゴシック" w:hint="eastAsia"/>
              </w:rPr>
              <w:t>○</w:t>
            </w:r>
          </w:p>
          <w:p w:rsidR="0038443B" w:rsidRPr="002933AD" w:rsidRDefault="0038443B" w:rsidP="00F43096">
            <w:pPr>
              <w:pStyle w:val="Default"/>
              <w:jc w:val="center"/>
              <w:rPr>
                <w:rFonts w:ascii="ＭＳ Ｐゴシック" w:eastAsia="ＭＳ Ｐゴシック" w:hAnsi="ＭＳ Ｐゴシック"/>
              </w:rPr>
            </w:pPr>
          </w:p>
        </w:tc>
        <w:tc>
          <w:tcPr>
            <w:tcW w:w="1838" w:type="dxa"/>
          </w:tcPr>
          <w:p w:rsidR="0038443B" w:rsidRPr="002933AD" w:rsidRDefault="0038443B" w:rsidP="00F43096">
            <w:pPr>
              <w:pStyle w:val="Default"/>
              <w:jc w:val="center"/>
              <w:rPr>
                <w:rFonts w:ascii="ＭＳ Ｐゴシック" w:eastAsia="ＭＳ Ｐゴシック" w:hAnsi="ＭＳ Ｐゴシック"/>
              </w:rPr>
            </w:pPr>
          </w:p>
        </w:tc>
      </w:tr>
      <w:tr w:rsidR="00583463" w:rsidRPr="002933AD" w:rsidTr="00232E7E">
        <w:trPr>
          <w:trHeight w:val="465"/>
        </w:trPr>
        <w:tc>
          <w:tcPr>
            <w:tcW w:w="2797" w:type="dxa"/>
          </w:tcPr>
          <w:p w:rsidR="00583463" w:rsidRPr="002933AD" w:rsidRDefault="00583463">
            <w:pPr>
              <w:pStyle w:val="Default"/>
              <w:rPr>
                <w:rFonts w:ascii="ＭＳ Ｐゴシック" w:eastAsia="ＭＳ Ｐゴシック" w:hAnsi="ＭＳ Ｐゴシック"/>
              </w:rPr>
            </w:pPr>
            <w:r w:rsidRPr="002933AD">
              <w:rPr>
                <w:rFonts w:ascii="ＭＳ Ｐゴシック" w:eastAsia="ＭＳ Ｐゴシック" w:hAnsi="ＭＳ Ｐゴシック" w:hint="eastAsia"/>
              </w:rPr>
              <w:t>調理用被服類</w:t>
            </w:r>
          </w:p>
        </w:tc>
        <w:tc>
          <w:tcPr>
            <w:tcW w:w="3402" w:type="dxa"/>
          </w:tcPr>
          <w:p w:rsidR="001B5809" w:rsidRPr="002933AD" w:rsidRDefault="00583463">
            <w:pPr>
              <w:pStyle w:val="Default"/>
              <w:rPr>
                <w:rFonts w:ascii="ＭＳ Ｐゴシック" w:eastAsia="ＭＳ Ｐゴシック" w:hAnsi="ＭＳ Ｐゴシック"/>
              </w:rPr>
            </w:pPr>
            <w:r w:rsidRPr="002933AD">
              <w:rPr>
                <w:rFonts w:ascii="ＭＳ Ｐゴシック" w:eastAsia="ＭＳ Ｐゴシック" w:hAnsi="ＭＳ Ｐゴシック" w:hint="eastAsia"/>
              </w:rPr>
              <w:t>作業用上･下衣、前掛け、短靴、長靴、帽子、マスク、サンダル、手袋等</w:t>
            </w:r>
          </w:p>
        </w:tc>
        <w:tc>
          <w:tcPr>
            <w:tcW w:w="997" w:type="dxa"/>
          </w:tcPr>
          <w:p w:rsidR="00583463" w:rsidRPr="002933AD" w:rsidRDefault="00583463" w:rsidP="00F43096">
            <w:pPr>
              <w:pStyle w:val="Default"/>
              <w:jc w:val="center"/>
              <w:rPr>
                <w:rFonts w:ascii="ＭＳ Ｐゴシック" w:eastAsia="ＭＳ Ｐゴシック" w:hAnsi="ＭＳ Ｐゴシック"/>
              </w:rPr>
            </w:pPr>
          </w:p>
        </w:tc>
        <w:tc>
          <w:tcPr>
            <w:tcW w:w="1838" w:type="dxa"/>
          </w:tcPr>
          <w:p w:rsidR="0038443B" w:rsidRDefault="0038443B" w:rsidP="00F43096">
            <w:pPr>
              <w:pStyle w:val="Default"/>
              <w:jc w:val="center"/>
              <w:rPr>
                <w:rFonts w:ascii="ＭＳ Ｐゴシック" w:eastAsia="ＭＳ Ｐゴシック" w:hAnsi="ＭＳ Ｐゴシック"/>
              </w:rPr>
            </w:pPr>
            <w:r w:rsidRPr="002933AD">
              <w:rPr>
                <w:rFonts w:ascii="ＭＳ Ｐゴシック" w:eastAsia="ＭＳ Ｐゴシック" w:hAnsi="ＭＳ Ｐゴシック" w:hint="eastAsia"/>
              </w:rPr>
              <w:t>○</w:t>
            </w:r>
          </w:p>
          <w:p w:rsidR="00583463" w:rsidRPr="002933AD" w:rsidRDefault="00583463" w:rsidP="00F43096">
            <w:pPr>
              <w:pStyle w:val="Default"/>
              <w:jc w:val="center"/>
              <w:rPr>
                <w:rFonts w:ascii="ＭＳ Ｐゴシック" w:eastAsia="ＭＳ Ｐゴシック" w:hAnsi="ＭＳ Ｐゴシック"/>
              </w:rPr>
            </w:pPr>
            <w:r w:rsidRPr="002933AD">
              <w:rPr>
                <w:rFonts w:ascii="ＭＳ Ｐゴシック" w:eastAsia="ＭＳ Ｐゴシック" w:hAnsi="ＭＳ Ｐゴシック" w:hint="eastAsia"/>
              </w:rPr>
              <w:t>センターが承認した物</w:t>
            </w:r>
          </w:p>
        </w:tc>
      </w:tr>
      <w:tr w:rsidR="001B5809" w:rsidRPr="002933AD" w:rsidTr="003945CA">
        <w:trPr>
          <w:trHeight w:val="899"/>
        </w:trPr>
        <w:tc>
          <w:tcPr>
            <w:tcW w:w="2797" w:type="dxa"/>
          </w:tcPr>
          <w:p w:rsidR="001B5809" w:rsidRPr="002933AD" w:rsidRDefault="001B5809">
            <w:pPr>
              <w:pStyle w:val="Default"/>
              <w:rPr>
                <w:rFonts w:ascii="ＭＳ Ｐゴシック" w:eastAsia="ＭＳ Ｐゴシック" w:hAnsi="ＭＳ Ｐゴシック"/>
              </w:rPr>
            </w:pPr>
            <w:r w:rsidRPr="002933AD">
              <w:rPr>
                <w:rFonts w:ascii="ＭＳ Ｐゴシック" w:eastAsia="ＭＳ Ｐゴシック" w:hAnsi="ＭＳ Ｐゴシック" w:hint="eastAsia"/>
              </w:rPr>
              <w:lastRenderedPageBreak/>
              <w:t>医薬品</w:t>
            </w:r>
            <w:r w:rsidR="000A18AA">
              <w:rPr>
                <w:rFonts w:ascii="ＭＳ Ｐゴシック" w:eastAsia="ＭＳ Ｐゴシック" w:hAnsi="ＭＳ Ｐゴシック" w:hint="eastAsia"/>
              </w:rPr>
              <w:t>等</w:t>
            </w:r>
          </w:p>
        </w:tc>
        <w:tc>
          <w:tcPr>
            <w:tcW w:w="3402" w:type="dxa"/>
          </w:tcPr>
          <w:p w:rsidR="001B5809" w:rsidRPr="002933AD" w:rsidRDefault="001B5809" w:rsidP="00CD3D55">
            <w:pPr>
              <w:pStyle w:val="Default"/>
              <w:rPr>
                <w:rFonts w:ascii="ＭＳ Ｐゴシック" w:eastAsia="ＭＳ Ｐゴシック" w:hAnsi="ＭＳ Ｐゴシック"/>
              </w:rPr>
            </w:pPr>
            <w:r w:rsidRPr="002933AD">
              <w:rPr>
                <w:rFonts w:ascii="ＭＳ Ｐゴシック" w:eastAsia="ＭＳ Ｐゴシック" w:hAnsi="ＭＳ Ｐゴシック" w:hint="eastAsia"/>
              </w:rPr>
              <w:t>消毒薬、火傷薬、湿布薬、緊急絆創膏、包帯等</w:t>
            </w:r>
          </w:p>
        </w:tc>
        <w:tc>
          <w:tcPr>
            <w:tcW w:w="997" w:type="dxa"/>
          </w:tcPr>
          <w:p w:rsidR="001B5809" w:rsidRPr="002933AD" w:rsidRDefault="001B5809" w:rsidP="00F43096">
            <w:pPr>
              <w:pStyle w:val="Default"/>
              <w:jc w:val="center"/>
              <w:rPr>
                <w:rFonts w:ascii="ＭＳ Ｐゴシック" w:eastAsia="ＭＳ Ｐゴシック" w:hAnsi="ＭＳ Ｐゴシック"/>
              </w:rPr>
            </w:pPr>
          </w:p>
        </w:tc>
        <w:tc>
          <w:tcPr>
            <w:tcW w:w="1838" w:type="dxa"/>
          </w:tcPr>
          <w:p w:rsidR="000A18AA" w:rsidRDefault="001B5809" w:rsidP="001B5809">
            <w:pPr>
              <w:pStyle w:val="Default"/>
              <w:jc w:val="center"/>
              <w:rPr>
                <w:rFonts w:ascii="ＭＳ Ｐゴシック" w:eastAsia="ＭＳ Ｐゴシック" w:hAnsi="ＭＳ Ｐゴシック"/>
              </w:rPr>
            </w:pPr>
            <w:r w:rsidRPr="002933AD">
              <w:rPr>
                <w:rFonts w:ascii="ＭＳ Ｐゴシック" w:eastAsia="ＭＳ Ｐゴシック" w:hAnsi="ＭＳ Ｐゴシック" w:hint="eastAsia"/>
              </w:rPr>
              <w:t>○</w:t>
            </w:r>
          </w:p>
          <w:p w:rsidR="001B5809" w:rsidRPr="002933AD" w:rsidRDefault="001B5809" w:rsidP="001B5809">
            <w:pPr>
              <w:pStyle w:val="Default"/>
              <w:jc w:val="center"/>
              <w:rPr>
                <w:rFonts w:ascii="ＭＳ Ｐゴシック" w:eastAsia="ＭＳ Ｐゴシック" w:hAnsi="ＭＳ Ｐゴシック"/>
              </w:rPr>
            </w:pPr>
            <w:r w:rsidRPr="002933AD">
              <w:rPr>
                <w:rFonts w:ascii="ＭＳ Ｐゴシック" w:eastAsia="ＭＳ Ｐゴシック" w:hAnsi="ＭＳ Ｐゴシック" w:hint="eastAsia"/>
              </w:rPr>
              <w:t>センターが承認した物</w:t>
            </w:r>
          </w:p>
        </w:tc>
      </w:tr>
      <w:tr w:rsidR="00583463" w:rsidRPr="002933AD" w:rsidTr="00232E7E">
        <w:trPr>
          <w:trHeight w:val="720"/>
        </w:trPr>
        <w:tc>
          <w:tcPr>
            <w:tcW w:w="2797" w:type="dxa"/>
          </w:tcPr>
          <w:p w:rsidR="00583463" w:rsidRPr="002933AD" w:rsidRDefault="00583463">
            <w:pPr>
              <w:pStyle w:val="Default"/>
              <w:rPr>
                <w:rFonts w:ascii="ＭＳ Ｐゴシック" w:eastAsia="ＭＳ Ｐゴシック" w:hAnsi="ＭＳ Ｐゴシック"/>
              </w:rPr>
            </w:pPr>
            <w:r w:rsidRPr="002933AD">
              <w:rPr>
                <w:rFonts w:ascii="ＭＳ Ｐゴシック" w:eastAsia="ＭＳ Ｐゴシック" w:hAnsi="ＭＳ Ｐゴシック" w:hint="eastAsia"/>
              </w:rPr>
              <w:t>事務室用品類</w:t>
            </w:r>
          </w:p>
        </w:tc>
        <w:tc>
          <w:tcPr>
            <w:tcW w:w="3402" w:type="dxa"/>
          </w:tcPr>
          <w:p w:rsidR="00583463" w:rsidRPr="002933AD" w:rsidRDefault="00583463">
            <w:pPr>
              <w:pStyle w:val="Default"/>
              <w:rPr>
                <w:rFonts w:ascii="ＭＳ Ｐゴシック" w:eastAsia="ＭＳ Ｐゴシック" w:hAnsi="ＭＳ Ｐゴシック"/>
              </w:rPr>
            </w:pPr>
            <w:r w:rsidRPr="002933AD">
              <w:rPr>
                <w:rFonts w:ascii="ＭＳ Ｐゴシック" w:eastAsia="ＭＳ Ｐゴシック" w:hAnsi="ＭＳ Ｐゴシック" w:hint="eastAsia"/>
              </w:rPr>
              <w:t>机、椅子、キャビネ、電話機等（設置に係る費用も含む）</w:t>
            </w:r>
          </w:p>
        </w:tc>
        <w:tc>
          <w:tcPr>
            <w:tcW w:w="997" w:type="dxa"/>
          </w:tcPr>
          <w:p w:rsidR="00583463" w:rsidRPr="002933AD" w:rsidRDefault="00583463" w:rsidP="00F43096">
            <w:pPr>
              <w:pStyle w:val="Default"/>
              <w:jc w:val="center"/>
              <w:rPr>
                <w:rFonts w:ascii="ＭＳ Ｐゴシック" w:eastAsia="ＭＳ Ｐゴシック" w:hAnsi="ＭＳ Ｐゴシック"/>
              </w:rPr>
            </w:pPr>
            <w:r w:rsidRPr="002933AD">
              <w:rPr>
                <w:rFonts w:ascii="ＭＳ Ｐゴシック" w:eastAsia="ＭＳ Ｐゴシック" w:hAnsi="ＭＳ Ｐゴシック" w:hint="eastAsia"/>
              </w:rPr>
              <w:t>○</w:t>
            </w:r>
          </w:p>
        </w:tc>
        <w:tc>
          <w:tcPr>
            <w:tcW w:w="1838" w:type="dxa"/>
          </w:tcPr>
          <w:p w:rsidR="001B5809" w:rsidRDefault="001B5809" w:rsidP="001B5809">
            <w:pPr>
              <w:pStyle w:val="Default"/>
              <w:jc w:val="center"/>
              <w:rPr>
                <w:rFonts w:ascii="ＭＳ Ｐゴシック" w:eastAsia="ＭＳ Ｐゴシック" w:hAnsi="ＭＳ Ｐゴシック"/>
              </w:rPr>
            </w:pPr>
            <w:r>
              <w:rPr>
                <w:rFonts w:ascii="ＭＳ Ｐゴシック" w:eastAsia="ＭＳ Ｐゴシック" w:hAnsi="ＭＳ Ｐゴシック" w:hint="eastAsia"/>
              </w:rPr>
              <w:t>施設内備品</w:t>
            </w:r>
          </w:p>
          <w:p w:rsidR="00583463" w:rsidRPr="002933AD" w:rsidRDefault="001B5809" w:rsidP="001B5809">
            <w:pPr>
              <w:pStyle w:val="Default"/>
              <w:jc w:val="center"/>
              <w:rPr>
                <w:rFonts w:ascii="ＭＳ Ｐゴシック" w:eastAsia="ＭＳ Ｐゴシック" w:hAnsi="ＭＳ Ｐゴシック"/>
              </w:rPr>
            </w:pPr>
            <w:r>
              <w:rPr>
                <w:rFonts w:ascii="ＭＳ Ｐゴシック" w:eastAsia="ＭＳ Ｐゴシック" w:hAnsi="ＭＳ Ｐゴシック" w:hint="eastAsia"/>
              </w:rPr>
              <w:t>使用可</w:t>
            </w:r>
          </w:p>
        </w:tc>
      </w:tr>
      <w:tr w:rsidR="00583463" w:rsidRPr="002933AD" w:rsidTr="00232E7E">
        <w:trPr>
          <w:trHeight w:val="720"/>
        </w:trPr>
        <w:tc>
          <w:tcPr>
            <w:tcW w:w="2797" w:type="dxa"/>
          </w:tcPr>
          <w:p w:rsidR="00583463" w:rsidRPr="002933AD" w:rsidRDefault="00583463">
            <w:pPr>
              <w:pStyle w:val="Default"/>
              <w:rPr>
                <w:rFonts w:ascii="ＭＳ Ｐゴシック" w:eastAsia="ＭＳ Ｐゴシック" w:hAnsi="ＭＳ Ｐゴシック"/>
              </w:rPr>
            </w:pPr>
            <w:r w:rsidRPr="002933AD">
              <w:rPr>
                <w:rFonts w:ascii="ＭＳ Ｐゴシック" w:eastAsia="ＭＳ Ｐゴシック" w:hAnsi="ＭＳ Ｐゴシック" w:hint="eastAsia"/>
              </w:rPr>
              <w:t>施設附属消耗品類</w:t>
            </w:r>
          </w:p>
        </w:tc>
        <w:tc>
          <w:tcPr>
            <w:tcW w:w="3402" w:type="dxa"/>
          </w:tcPr>
          <w:p w:rsidR="00583463" w:rsidRPr="002933AD" w:rsidRDefault="00583463">
            <w:pPr>
              <w:pStyle w:val="Default"/>
              <w:rPr>
                <w:rFonts w:ascii="ＭＳ Ｐゴシック" w:eastAsia="ＭＳ Ｐゴシック" w:hAnsi="ＭＳ Ｐゴシック"/>
              </w:rPr>
            </w:pPr>
            <w:r w:rsidRPr="002933AD">
              <w:rPr>
                <w:rFonts w:ascii="ＭＳ Ｐゴシック" w:eastAsia="ＭＳ Ｐゴシック" w:hAnsi="ＭＳ Ｐゴシック" w:hint="eastAsia"/>
              </w:rPr>
              <w:t>蛍光灯、殺菌灯等施設に付随した消耗品</w:t>
            </w:r>
          </w:p>
        </w:tc>
        <w:tc>
          <w:tcPr>
            <w:tcW w:w="997" w:type="dxa"/>
          </w:tcPr>
          <w:p w:rsidR="00583463" w:rsidRPr="002933AD" w:rsidRDefault="00583463" w:rsidP="00F43096">
            <w:pPr>
              <w:pStyle w:val="Default"/>
              <w:jc w:val="center"/>
              <w:rPr>
                <w:rFonts w:ascii="ＭＳ Ｐゴシック" w:eastAsia="ＭＳ Ｐゴシック" w:hAnsi="ＭＳ Ｐゴシック"/>
              </w:rPr>
            </w:pPr>
            <w:r w:rsidRPr="002933AD">
              <w:rPr>
                <w:rFonts w:ascii="ＭＳ Ｐゴシック" w:eastAsia="ＭＳ Ｐゴシック" w:hAnsi="ＭＳ Ｐゴシック" w:hint="eastAsia"/>
              </w:rPr>
              <w:t>○</w:t>
            </w:r>
          </w:p>
        </w:tc>
        <w:tc>
          <w:tcPr>
            <w:tcW w:w="1838" w:type="dxa"/>
          </w:tcPr>
          <w:p w:rsidR="00583463" w:rsidRPr="002933AD" w:rsidRDefault="00583463" w:rsidP="00F43096">
            <w:pPr>
              <w:pStyle w:val="Default"/>
              <w:jc w:val="center"/>
              <w:rPr>
                <w:rFonts w:ascii="ＭＳ Ｐゴシック" w:eastAsia="ＭＳ Ｐゴシック" w:hAnsi="ＭＳ Ｐゴシック"/>
              </w:rPr>
            </w:pPr>
          </w:p>
        </w:tc>
      </w:tr>
      <w:tr w:rsidR="00583463" w:rsidRPr="002933AD" w:rsidTr="00232E7E">
        <w:trPr>
          <w:trHeight w:val="720"/>
        </w:trPr>
        <w:tc>
          <w:tcPr>
            <w:tcW w:w="2797" w:type="dxa"/>
          </w:tcPr>
          <w:p w:rsidR="00583463" w:rsidRPr="002933AD" w:rsidRDefault="00583463">
            <w:pPr>
              <w:pStyle w:val="Default"/>
              <w:rPr>
                <w:rFonts w:ascii="ＭＳ Ｐゴシック" w:eastAsia="ＭＳ Ｐゴシック" w:hAnsi="ＭＳ Ｐゴシック"/>
              </w:rPr>
            </w:pPr>
            <w:r w:rsidRPr="002933AD">
              <w:rPr>
                <w:rFonts w:ascii="ＭＳ Ｐゴシック" w:eastAsia="ＭＳ Ｐゴシック" w:hAnsi="ＭＳ Ｐゴシック" w:hint="eastAsia"/>
              </w:rPr>
              <w:t>維持管理費</w:t>
            </w:r>
          </w:p>
        </w:tc>
        <w:tc>
          <w:tcPr>
            <w:tcW w:w="3402" w:type="dxa"/>
          </w:tcPr>
          <w:p w:rsidR="00583463" w:rsidRPr="002933AD" w:rsidRDefault="00583463">
            <w:pPr>
              <w:pStyle w:val="Default"/>
              <w:rPr>
                <w:rFonts w:ascii="ＭＳ Ｐゴシック" w:eastAsia="ＭＳ Ｐゴシック" w:hAnsi="ＭＳ Ｐゴシック"/>
              </w:rPr>
            </w:pPr>
            <w:r w:rsidRPr="002933AD">
              <w:rPr>
                <w:rFonts w:ascii="ＭＳ Ｐゴシック" w:eastAsia="ＭＳ Ｐゴシック" w:hAnsi="ＭＳ Ｐゴシック" w:hint="eastAsia"/>
              </w:rPr>
              <w:t>専門清掃･消毒（施設消毒･害虫駆除･浄化槽清掃等）</w:t>
            </w:r>
          </w:p>
        </w:tc>
        <w:tc>
          <w:tcPr>
            <w:tcW w:w="997" w:type="dxa"/>
          </w:tcPr>
          <w:p w:rsidR="00583463" w:rsidRPr="002933AD" w:rsidRDefault="00583463" w:rsidP="00F43096">
            <w:pPr>
              <w:pStyle w:val="Default"/>
              <w:jc w:val="center"/>
              <w:rPr>
                <w:rFonts w:ascii="ＭＳ Ｐゴシック" w:eastAsia="ＭＳ Ｐゴシック" w:hAnsi="ＭＳ Ｐゴシック"/>
              </w:rPr>
            </w:pPr>
            <w:r w:rsidRPr="002933AD">
              <w:rPr>
                <w:rFonts w:ascii="ＭＳ Ｐゴシック" w:eastAsia="ＭＳ Ｐゴシック" w:hAnsi="ＭＳ Ｐゴシック" w:hint="eastAsia"/>
              </w:rPr>
              <w:t>○</w:t>
            </w:r>
          </w:p>
        </w:tc>
        <w:tc>
          <w:tcPr>
            <w:tcW w:w="1838" w:type="dxa"/>
          </w:tcPr>
          <w:p w:rsidR="00583463" w:rsidRPr="002933AD" w:rsidRDefault="00583463" w:rsidP="00F43096">
            <w:pPr>
              <w:pStyle w:val="Default"/>
              <w:jc w:val="center"/>
              <w:rPr>
                <w:rFonts w:ascii="ＭＳ Ｐゴシック" w:eastAsia="ＭＳ Ｐゴシック" w:hAnsi="ＭＳ Ｐゴシック"/>
              </w:rPr>
            </w:pPr>
          </w:p>
        </w:tc>
      </w:tr>
      <w:tr w:rsidR="00583463" w:rsidRPr="002933AD" w:rsidTr="00232E7E">
        <w:trPr>
          <w:trHeight w:val="720"/>
        </w:trPr>
        <w:tc>
          <w:tcPr>
            <w:tcW w:w="2797" w:type="dxa"/>
          </w:tcPr>
          <w:p w:rsidR="00583463" w:rsidRPr="002933AD" w:rsidRDefault="00583463">
            <w:pPr>
              <w:pStyle w:val="Default"/>
              <w:rPr>
                <w:rFonts w:ascii="ＭＳ Ｐゴシック" w:eastAsia="ＭＳ Ｐゴシック" w:hAnsi="ＭＳ Ｐゴシック"/>
              </w:rPr>
            </w:pPr>
            <w:r w:rsidRPr="002933AD">
              <w:rPr>
                <w:rFonts w:ascii="ＭＳ Ｐゴシック" w:eastAsia="ＭＳ Ｐゴシック" w:hAnsi="ＭＳ Ｐゴシック" w:hint="eastAsia"/>
              </w:rPr>
              <w:t>廃棄物処理費</w:t>
            </w:r>
          </w:p>
        </w:tc>
        <w:tc>
          <w:tcPr>
            <w:tcW w:w="3402" w:type="dxa"/>
          </w:tcPr>
          <w:p w:rsidR="00583463" w:rsidRPr="002933AD" w:rsidRDefault="00583463">
            <w:pPr>
              <w:pStyle w:val="Default"/>
              <w:rPr>
                <w:rFonts w:ascii="ＭＳ Ｐゴシック" w:eastAsia="ＭＳ Ｐゴシック" w:hAnsi="ＭＳ Ｐゴシック"/>
              </w:rPr>
            </w:pPr>
            <w:r w:rsidRPr="002933AD">
              <w:rPr>
                <w:rFonts w:ascii="ＭＳ Ｐゴシック" w:eastAsia="ＭＳ Ｐゴシック" w:hAnsi="ＭＳ Ｐゴシック" w:hint="eastAsia"/>
              </w:rPr>
              <w:t>生ゴミ、ダンボール、廃油、一般廃棄物等</w:t>
            </w:r>
          </w:p>
        </w:tc>
        <w:tc>
          <w:tcPr>
            <w:tcW w:w="997" w:type="dxa"/>
          </w:tcPr>
          <w:p w:rsidR="00583463" w:rsidRPr="002933AD" w:rsidRDefault="00583463" w:rsidP="00F43096">
            <w:pPr>
              <w:pStyle w:val="Default"/>
              <w:jc w:val="center"/>
              <w:rPr>
                <w:rFonts w:ascii="ＭＳ Ｐゴシック" w:eastAsia="ＭＳ Ｐゴシック" w:hAnsi="ＭＳ Ｐゴシック"/>
              </w:rPr>
            </w:pPr>
            <w:r w:rsidRPr="002933AD">
              <w:rPr>
                <w:rFonts w:ascii="ＭＳ Ｐゴシック" w:eastAsia="ＭＳ Ｐゴシック" w:hAnsi="ＭＳ Ｐゴシック" w:hint="eastAsia"/>
              </w:rPr>
              <w:t>○</w:t>
            </w:r>
          </w:p>
        </w:tc>
        <w:tc>
          <w:tcPr>
            <w:tcW w:w="1838" w:type="dxa"/>
          </w:tcPr>
          <w:p w:rsidR="00583463" w:rsidRPr="002933AD" w:rsidRDefault="00583463" w:rsidP="00F43096">
            <w:pPr>
              <w:pStyle w:val="Default"/>
              <w:jc w:val="center"/>
              <w:rPr>
                <w:rFonts w:ascii="ＭＳ Ｐゴシック" w:eastAsia="ＭＳ Ｐゴシック" w:hAnsi="ＭＳ Ｐゴシック"/>
              </w:rPr>
            </w:pPr>
          </w:p>
        </w:tc>
      </w:tr>
      <w:tr w:rsidR="0038443B" w:rsidRPr="002933AD" w:rsidTr="00232E7E">
        <w:trPr>
          <w:trHeight w:val="720"/>
        </w:trPr>
        <w:tc>
          <w:tcPr>
            <w:tcW w:w="2797" w:type="dxa"/>
          </w:tcPr>
          <w:p w:rsidR="0038443B" w:rsidRPr="002933AD" w:rsidRDefault="0038443B">
            <w:pPr>
              <w:pStyle w:val="Default"/>
              <w:rPr>
                <w:rFonts w:ascii="ＭＳ Ｐゴシック" w:eastAsia="ＭＳ Ｐゴシック" w:hAnsi="ＭＳ Ｐゴシック"/>
              </w:rPr>
            </w:pPr>
            <w:r w:rsidRPr="002933AD">
              <w:rPr>
                <w:rFonts w:ascii="ＭＳ Ｐゴシック" w:eastAsia="ＭＳ Ｐゴシック" w:hAnsi="ＭＳ Ｐゴシック" w:hint="eastAsia"/>
              </w:rPr>
              <w:t>食材料費</w:t>
            </w:r>
          </w:p>
        </w:tc>
        <w:tc>
          <w:tcPr>
            <w:tcW w:w="3402" w:type="dxa"/>
          </w:tcPr>
          <w:p w:rsidR="0038443B" w:rsidRPr="002933AD" w:rsidRDefault="003945CA">
            <w:pPr>
              <w:pStyle w:val="Default"/>
              <w:rPr>
                <w:rFonts w:ascii="ＭＳ Ｐゴシック" w:eastAsia="ＭＳ Ｐゴシック" w:hAnsi="ＭＳ Ｐゴシック"/>
              </w:rPr>
            </w:pPr>
            <w:r>
              <w:rPr>
                <w:rFonts w:ascii="ＭＳ Ｐゴシック" w:eastAsia="ＭＳ Ｐゴシック" w:hAnsi="ＭＳ Ｐゴシック" w:hint="eastAsia"/>
              </w:rPr>
              <w:t>給食食材（野菜、肉、乾物・冷凍食品・調味料等）</w:t>
            </w:r>
          </w:p>
        </w:tc>
        <w:tc>
          <w:tcPr>
            <w:tcW w:w="997" w:type="dxa"/>
          </w:tcPr>
          <w:p w:rsidR="0038443B" w:rsidRPr="002933AD" w:rsidRDefault="0038443B" w:rsidP="00F43096">
            <w:pPr>
              <w:pStyle w:val="Default"/>
              <w:jc w:val="center"/>
              <w:rPr>
                <w:rFonts w:ascii="ＭＳ Ｐゴシック" w:eastAsia="ＭＳ Ｐゴシック" w:hAnsi="ＭＳ Ｐゴシック"/>
              </w:rPr>
            </w:pPr>
            <w:r w:rsidRPr="002933AD">
              <w:rPr>
                <w:rFonts w:ascii="ＭＳ Ｐゴシック" w:eastAsia="ＭＳ Ｐゴシック" w:hAnsi="ＭＳ Ｐゴシック" w:hint="eastAsia"/>
              </w:rPr>
              <w:t>○</w:t>
            </w:r>
          </w:p>
        </w:tc>
        <w:tc>
          <w:tcPr>
            <w:tcW w:w="1838" w:type="dxa"/>
          </w:tcPr>
          <w:p w:rsidR="0038443B" w:rsidRPr="002933AD" w:rsidRDefault="0038443B" w:rsidP="00F43096">
            <w:pPr>
              <w:pStyle w:val="Default"/>
              <w:jc w:val="center"/>
              <w:rPr>
                <w:rFonts w:ascii="ＭＳ Ｐゴシック" w:eastAsia="ＭＳ Ｐゴシック" w:hAnsi="ＭＳ Ｐゴシック"/>
              </w:rPr>
            </w:pPr>
          </w:p>
        </w:tc>
      </w:tr>
      <w:tr w:rsidR="00583463" w:rsidRPr="002933AD" w:rsidTr="00232E7E">
        <w:trPr>
          <w:trHeight w:val="720"/>
        </w:trPr>
        <w:tc>
          <w:tcPr>
            <w:tcW w:w="2797" w:type="dxa"/>
          </w:tcPr>
          <w:p w:rsidR="00583463" w:rsidRPr="002933AD" w:rsidRDefault="00583463">
            <w:pPr>
              <w:pStyle w:val="Default"/>
              <w:rPr>
                <w:rFonts w:ascii="ＭＳ Ｐゴシック" w:eastAsia="ＭＳ Ｐゴシック" w:hAnsi="ＭＳ Ｐゴシック"/>
              </w:rPr>
            </w:pPr>
            <w:r w:rsidRPr="002933AD">
              <w:rPr>
                <w:rFonts w:ascii="ＭＳ Ｐゴシック" w:eastAsia="ＭＳ Ｐゴシック" w:hAnsi="ＭＳ Ｐゴシック" w:hint="eastAsia"/>
              </w:rPr>
              <w:t>給食費</w:t>
            </w:r>
          </w:p>
        </w:tc>
        <w:tc>
          <w:tcPr>
            <w:tcW w:w="3402" w:type="dxa"/>
          </w:tcPr>
          <w:p w:rsidR="00583463" w:rsidRPr="002933AD" w:rsidRDefault="00583463">
            <w:pPr>
              <w:pStyle w:val="Default"/>
              <w:rPr>
                <w:rFonts w:ascii="ＭＳ Ｐゴシック" w:eastAsia="ＭＳ Ｐゴシック" w:hAnsi="ＭＳ Ｐゴシック"/>
              </w:rPr>
            </w:pPr>
            <w:r w:rsidRPr="002933AD">
              <w:rPr>
                <w:rFonts w:ascii="ＭＳ Ｐゴシック" w:eastAsia="ＭＳ Ｐゴシック" w:hAnsi="ＭＳ Ｐゴシック" w:hint="eastAsia"/>
              </w:rPr>
              <w:t>受託事業者喫食分</w:t>
            </w:r>
          </w:p>
        </w:tc>
        <w:tc>
          <w:tcPr>
            <w:tcW w:w="997" w:type="dxa"/>
          </w:tcPr>
          <w:p w:rsidR="00583463" w:rsidRPr="002933AD" w:rsidRDefault="00583463" w:rsidP="00F43096">
            <w:pPr>
              <w:pStyle w:val="Default"/>
              <w:jc w:val="center"/>
              <w:rPr>
                <w:rFonts w:ascii="ＭＳ Ｐゴシック" w:eastAsia="ＭＳ Ｐゴシック" w:hAnsi="ＭＳ Ｐゴシック"/>
              </w:rPr>
            </w:pPr>
          </w:p>
        </w:tc>
        <w:tc>
          <w:tcPr>
            <w:tcW w:w="1838" w:type="dxa"/>
          </w:tcPr>
          <w:p w:rsidR="00583463" w:rsidRDefault="009F760E" w:rsidP="00F43096">
            <w:pPr>
              <w:pStyle w:val="Default"/>
              <w:jc w:val="center"/>
              <w:rPr>
                <w:rFonts w:ascii="ＭＳ Ｐゴシック" w:eastAsia="ＭＳ Ｐゴシック" w:hAnsi="ＭＳ Ｐゴシック"/>
              </w:rPr>
            </w:pPr>
            <w:r w:rsidRPr="002933AD">
              <w:rPr>
                <w:rFonts w:ascii="ＭＳ Ｐゴシック" w:eastAsia="ＭＳ Ｐゴシック" w:hAnsi="ＭＳ Ｐゴシック" w:hint="eastAsia"/>
              </w:rPr>
              <w:t>○</w:t>
            </w:r>
          </w:p>
          <w:p w:rsidR="001B5809" w:rsidRPr="002933AD" w:rsidRDefault="001B5809" w:rsidP="00F43096">
            <w:pPr>
              <w:pStyle w:val="Default"/>
              <w:jc w:val="center"/>
              <w:rPr>
                <w:rFonts w:ascii="ＭＳ Ｐゴシック" w:eastAsia="ＭＳ Ｐゴシック" w:hAnsi="ＭＳ Ｐゴシック"/>
              </w:rPr>
            </w:pPr>
            <w:r>
              <w:rPr>
                <w:rFonts w:ascii="ＭＳ Ｐゴシック" w:eastAsia="ＭＳ Ｐゴシック" w:hAnsi="ＭＳ Ｐゴシック" w:hint="eastAsia"/>
              </w:rPr>
              <w:t>（個人負担）</w:t>
            </w:r>
          </w:p>
        </w:tc>
      </w:tr>
      <w:tr w:rsidR="00583463" w:rsidRPr="002933AD" w:rsidTr="00232E7E">
        <w:trPr>
          <w:trHeight w:val="720"/>
        </w:trPr>
        <w:tc>
          <w:tcPr>
            <w:tcW w:w="2797" w:type="dxa"/>
          </w:tcPr>
          <w:p w:rsidR="00583463" w:rsidRPr="002933AD" w:rsidRDefault="00232E7E">
            <w:pPr>
              <w:pStyle w:val="Default"/>
              <w:rPr>
                <w:rFonts w:ascii="ＭＳ Ｐゴシック" w:eastAsia="ＭＳ Ｐゴシック" w:hAnsi="ＭＳ Ｐゴシック"/>
              </w:rPr>
            </w:pPr>
            <w:r>
              <w:rPr>
                <w:rFonts w:ascii="ＭＳ Ｐゴシック" w:eastAsia="ＭＳ Ｐゴシック" w:hAnsi="ＭＳ Ｐゴシック" w:hint="eastAsia"/>
              </w:rPr>
              <w:t>損害</w:t>
            </w:r>
            <w:r w:rsidR="00583463" w:rsidRPr="002933AD">
              <w:rPr>
                <w:rFonts w:ascii="ＭＳ Ｐゴシック" w:eastAsia="ＭＳ Ｐゴシック" w:hAnsi="ＭＳ Ｐゴシック" w:hint="eastAsia"/>
              </w:rPr>
              <w:t>保険</w:t>
            </w:r>
          </w:p>
        </w:tc>
        <w:tc>
          <w:tcPr>
            <w:tcW w:w="3402" w:type="dxa"/>
          </w:tcPr>
          <w:p w:rsidR="00583463" w:rsidRPr="002933AD" w:rsidRDefault="009766B0">
            <w:pPr>
              <w:pStyle w:val="Default"/>
              <w:rPr>
                <w:rFonts w:ascii="ＭＳ Ｐゴシック" w:eastAsia="ＭＳ Ｐゴシック" w:hAnsi="ＭＳ Ｐゴシック"/>
              </w:rPr>
            </w:pPr>
            <w:r>
              <w:rPr>
                <w:rFonts w:ascii="ＭＳ Ｐゴシック" w:eastAsia="ＭＳ Ｐゴシック" w:hAnsi="ＭＳ Ｐゴシック" w:hint="eastAsia"/>
              </w:rPr>
              <w:t>食中毒等で給食センター</w:t>
            </w:r>
            <w:r w:rsidR="009F760E">
              <w:rPr>
                <w:rFonts w:ascii="ＭＳ Ｐゴシック" w:eastAsia="ＭＳ Ｐゴシック" w:hAnsi="ＭＳ Ｐゴシック" w:hint="eastAsia"/>
              </w:rPr>
              <w:t>に</w:t>
            </w:r>
            <w:r w:rsidR="00583463" w:rsidRPr="002933AD">
              <w:rPr>
                <w:rFonts w:ascii="ＭＳ Ｐゴシック" w:eastAsia="ＭＳ Ｐゴシック" w:hAnsi="ＭＳ Ｐゴシック" w:hint="eastAsia"/>
              </w:rPr>
              <w:t>損害を与えた場合</w:t>
            </w:r>
          </w:p>
        </w:tc>
        <w:tc>
          <w:tcPr>
            <w:tcW w:w="997" w:type="dxa"/>
          </w:tcPr>
          <w:p w:rsidR="00583463" w:rsidRPr="002933AD" w:rsidRDefault="00583463" w:rsidP="00F43096">
            <w:pPr>
              <w:pStyle w:val="Default"/>
              <w:jc w:val="center"/>
              <w:rPr>
                <w:rFonts w:ascii="ＭＳ Ｐゴシック" w:eastAsia="ＭＳ Ｐゴシック" w:hAnsi="ＭＳ Ｐゴシック"/>
              </w:rPr>
            </w:pPr>
          </w:p>
        </w:tc>
        <w:tc>
          <w:tcPr>
            <w:tcW w:w="1838" w:type="dxa"/>
          </w:tcPr>
          <w:p w:rsidR="00583463" w:rsidRPr="002933AD" w:rsidRDefault="009F760E" w:rsidP="00F43096">
            <w:pPr>
              <w:pStyle w:val="Default"/>
              <w:jc w:val="center"/>
              <w:rPr>
                <w:rFonts w:ascii="ＭＳ Ｐゴシック" w:eastAsia="ＭＳ Ｐゴシック" w:hAnsi="ＭＳ Ｐゴシック"/>
              </w:rPr>
            </w:pPr>
            <w:r w:rsidRPr="002933AD">
              <w:rPr>
                <w:rFonts w:ascii="ＭＳ Ｐゴシック" w:eastAsia="ＭＳ Ｐゴシック" w:hAnsi="ＭＳ Ｐゴシック" w:hint="eastAsia"/>
              </w:rPr>
              <w:t>○</w:t>
            </w:r>
          </w:p>
        </w:tc>
      </w:tr>
      <w:tr w:rsidR="0038443B" w:rsidRPr="002933AD" w:rsidTr="00232E7E">
        <w:trPr>
          <w:trHeight w:val="720"/>
        </w:trPr>
        <w:tc>
          <w:tcPr>
            <w:tcW w:w="2797" w:type="dxa"/>
            <w:vMerge w:val="restart"/>
          </w:tcPr>
          <w:p w:rsidR="0038443B" w:rsidRPr="002933AD" w:rsidRDefault="0038443B">
            <w:pPr>
              <w:pStyle w:val="Default"/>
              <w:rPr>
                <w:rFonts w:ascii="ＭＳ Ｐゴシック" w:eastAsia="ＭＳ Ｐゴシック" w:hAnsi="ＭＳ Ｐゴシック"/>
              </w:rPr>
            </w:pPr>
            <w:r w:rsidRPr="002933AD">
              <w:rPr>
                <w:rFonts w:ascii="ＭＳ Ｐゴシック" w:eastAsia="ＭＳ Ｐゴシック" w:hAnsi="ＭＳ Ｐゴシック" w:hint="eastAsia"/>
              </w:rPr>
              <w:t>従事者人件費等</w:t>
            </w:r>
          </w:p>
        </w:tc>
        <w:tc>
          <w:tcPr>
            <w:tcW w:w="3402" w:type="dxa"/>
          </w:tcPr>
          <w:p w:rsidR="0038443B" w:rsidRPr="002933AD" w:rsidRDefault="0038443B">
            <w:pPr>
              <w:pStyle w:val="Default"/>
              <w:rPr>
                <w:rFonts w:ascii="ＭＳ Ｐゴシック" w:eastAsia="ＭＳ Ｐゴシック" w:hAnsi="ＭＳ Ｐゴシック"/>
              </w:rPr>
            </w:pPr>
            <w:r w:rsidRPr="002933AD">
              <w:rPr>
                <w:rFonts w:ascii="ＭＳ Ｐゴシック" w:eastAsia="ＭＳ Ｐゴシック" w:hAnsi="ＭＳ Ｐゴシック" w:hint="eastAsia"/>
              </w:rPr>
              <w:t>人件費、法定福利費、福利厚生費</w:t>
            </w:r>
          </w:p>
        </w:tc>
        <w:tc>
          <w:tcPr>
            <w:tcW w:w="997" w:type="dxa"/>
          </w:tcPr>
          <w:p w:rsidR="0038443B" w:rsidRPr="002933AD" w:rsidRDefault="0038443B" w:rsidP="00F43096">
            <w:pPr>
              <w:pStyle w:val="Default"/>
              <w:jc w:val="center"/>
              <w:rPr>
                <w:rFonts w:ascii="ＭＳ Ｐゴシック" w:eastAsia="ＭＳ Ｐゴシック" w:hAnsi="ＭＳ Ｐゴシック"/>
              </w:rPr>
            </w:pPr>
          </w:p>
        </w:tc>
        <w:tc>
          <w:tcPr>
            <w:tcW w:w="1838" w:type="dxa"/>
          </w:tcPr>
          <w:p w:rsidR="0038443B" w:rsidRPr="002933AD" w:rsidRDefault="0038443B" w:rsidP="00F43096">
            <w:pPr>
              <w:pStyle w:val="Default"/>
              <w:jc w:val="center"/>
              <w:rPr>
                <w:rFonts w:ascii="ＭＳ Ｐゴシック" w:eastAsia="ＭＳ Ｐゴシック" w:hAnsi="ＭＳ Ｐゴシック"/>
              </w:rPr>
            </w:pPr>
            <w:r w:rsidRPr="002933AD">
              <w:rPr>
                <w:rFonts w:ascii="ＭＳ Ｐゴシック" w:eastAsia="ＭＳ Ｐゴシック" w:hAnsi="ＭＳ Ｐゴシック" w:hint="eastAsia"/>
              </w:rPr>
              <w:t>○</w:t>
            </w:r>
          </w:p>
        </w:tc>
      </w:tr>
      <w:tr w:rsidR="0038443B" w:rsidRPr="002933AD" w:rsidTr="00232E7E">
        <w:trPr>
          <w:trHeight w:val="720"/>
        </w:trPr>
        <w:tc>
          <w:tcPr>
            <w:tcW w:w="2797" w:type="dxa"/>
            <w:vMerge/>
          </w:tcPr>
          <w:p w:rsidR="0038443B" w:rsidRPr="002933AD" w:rsidRDefault="0038443B">
            <w:pPr>
              <w:pStyle w:val="Default"/>
              <w:rPr>
                <w:rFonts w:ascii="ＭＳ Ｐゴシック" w:eastAsia="ＭＳ Ｐゴシック" w:hAnsi="ＭＳ Ｐゴシック"/>
              </w:rPr>
            </w:pPr>
          </w:p>
        </w:tc>
        <w:tc>
          <w:tcPr>
            <w:tcW w:w="3402" w:type="dxa"/>
          </w:tcPr>
          <w:p w:rsidR="0038443B" w:rsidRPr="002933AD" w:rsidRDefault="0038443B">
            <w:pPr>
              <w:pStyle w:val="Default"/>
              <w:rPr>
                <w:rFonts w:ascii="ＭＳ Ｐゴシック" w:eastAsia="ＭＳ Ｐゴシック" w:hAnsi="ＭＳ Ｐゴシック"/>
              </w:rPr>
            </w:pPr>
            <w:r w:rsidRPr="002933AD">
              <w:rPr>
                <w:rFonts w:ascii="ＭＳ Ｐゴシック" w:eastAsia="ＭＳ Ｐゴシック" w:hAnsi="ＭＳ Ｐゴシック" w:hint="eastAsia"/>
              </w:rPr>
              <w:t>労働保険･社会保険の加入</w:t>
            </w:r>
          </w:p>
        </w:tc>
        <w:tc>
          <w:tcPr>
            <w:tcW w:w="997" w:type="dxa"/>
          </w:tcPr>
          <w:p w:rsidR="0038443B" w:rsidRPr="002933AD" w:rsidRDefault="0038443B" w:rsidP="00F43096">
            <w:pPr>
              <w:pStyle w:val="Default"/>
              <w:jc w:val="center"/>
              <w:rPr>
                <w:rFonts w:ascii="ＭＳ Ｐゴシック" w:eastAsia="ＭＳ Ｐゴシック" w:hAnsi="ＭＳ Ｐゴシック"/>
              </w:rPr>
            </w:pPr>
          </w:p>
        </w:tc>
        <w:tc>
          <w:tcPr>
            <w:tcW w:w="1838" w:type="dxa"/>
          </w:tcPr>
          <w:p w:rsidR="0038443B" w:rsidRPr="002933AD" w:rsidRDefault="0038443B" w:rsidP="00F43096">
            <w:pPr>
              <w:pStyle w:val="Default"/>
              <w:jc w:val="center"/>
              <w:rPr>
                <w:rFonts w:ascii="ＭＳ Ｐゴシック" w:eastAsia="ＭＳ Ｐゴシック" w:hAnsi="ＭＳ Ｐゴシック"/>
              </w:rPr>
            </w:pPr>
            <w:r w:rsidRPr="002933AD">
              <w:rPr>
                <w:rFonts w:ascii="ＭＳ Ｐゴシック" w:eastAsia="ＭＳ Ｐゴシック" w:hAnsi="ＭＳ Ｐゴシック" w:hint="eastAsia"/>
              </w:rPr>
              <w:t>○</w:t>
            </w:r>
          </w:p>
        </w:tc>
      </w:tr>
      <w:tr w:rsidR="0038443B" w:rsidRPr="002933AD" w:rsidTr="00232E7E">
        <w:trPr>
          <w:trHeight w:val="720"/>
        </w:trPr>
        <w:tc>
          <w:tcPr>
            <w:tcW w:w="2797" w:type="dxa"/>
            <w:vMerge/>
          </w:tcPr>
          <w:p w:rsidR="0038443B" w:rsidRPr="002933AD" w:rsidRDefault="0038443B">
            <w:pPr>
              <w:pStyle w:val="Default"/>
              <w:rPr>
                <w:rFonts w:ascii="ＭＳ Ｐゴシック" w:eastAsia="ＭＳ Ｐゴシック" w:hAnsi="ＭＳ Ｐゴシック"/>
              </w:rPr>
            </w:pPr>
          </w:p>
        </w:tc>
        <w:tc>
          <w:tcPr>
            <w:tcW w:w="3402" w:type="dxa"/>
          </w:tcPr>
          <w:p w:rsidR="0038443B" w:rsidRPr="002933AD" w:rsidRDefault="0038443B">
            <w:pPr>
              <w:pStyle w:val="Default"/>
              <w:rPr>
                <w:rFonts w:ascii="ＭＳ Ｐゴシック" w:eastAsia="ＭＳ Ｐゴシック" w:hAnsi="ＭＳ Ｐゴシック"/>
              </w:rPr>
            </w:pPr>
            <w:r w:rsidRPr="002933AD">
              <w:rPr>
                <w:rFonts w:ascii="ＭＳ Ｐゴシック" w:eastAsia="ＭＳ Ｐゴシック" w:hAnsi="ＭＳ Ｐゴシック" w:hint="eastAsia"/>
              </w:rPr>
              <w:t>健康診断、検便等</w:t>
            </w:r>
          </w:p>
        </w:tc>
        <w:tc>
          <w:tcPr>
            <w:tcW w:w="997" w:type="dxa"/>
          </w:tcPr>
          <w:p w:rsidR="0038443B" w:rsidRPr="002933AD" w:rsidRDefault="0038443B" w:rsidP="00F43096">
            <w:pPr>
              <w:pStyle w:val="Default"/>
              <w:jc w:val="center"/>
              <w:rPr>
                <w:rFonts w:ascii="ＭＳ Ｐゴシック" w:eastAsia="ＭＳ Ｐゴシック" w:hAnsi="ＭＳ Ｐゴシック"/>
              </w:rPr>
            </w:pPr>
          </w:p>
        </w:tc>
        <w:tc>
          <w:tcPr>
            <w:tcW w:w="1838" w:type="dxa"/>
          </w:tcPr>
          <w:p w:rsidR="0038443B" w:rsidRPr="002933AD" w:rsidRDefault="0038443B" w:rsidP="00F43096">
            <w:pPr>
              <w:pStyle w:val="Default"/>
              <w:jc w:val="center"/>
              <w:rPr>
                <w:rFonts w:ascii="ＭＳ Ｐゴシック" w:eastAsia="ＭＳ Ｐゴシック" w:hAnsi="ＭＳ Ｐゴシック"/>
              </w:rPr>
            </w:pPr>
            <w:r w:rsidRPr="002933AD">
              <w:rPr>
                <w:rFonts w:ascii="ＭＳ Ｐゴシック" w:eastAsia="ＭＳ Ｐゴシック" w:hAnsi="ＭＳ Ｐゴシック" w:hint="eastAsia"/>
              </w:rPr>
              <w:t>○</w:t>
            </w:r>
          </w:p>
        </w:tc>
      </w:tr>
      <w:tr w:rsidR="00583463" w:rsidRPr="002933AD" w:rsidTr="00232E7E">
        <w:trPr>
          <w:trHeight w:val="285"/>
        </w:trPr>
        <w:tc>
          <w:tcPr>
            <w:tcW w:w="6199" w:type="dxa"/>
            <w:gridSpan w:val="2"/>
          </w:tcPr>
          <w:p w:rsidR="00583463" w:rsidRPr="002933AD" w:rsidRDefault="00583463">
            <w:pPr>
              <w:pStyle w:val="Default"/>
              <w:rPr>
                <w:rFonts w:ascii="ＭＳ Ｐゴシック" w:eastAsia="ＭＳ Ｐゴシック" w:hAnsi="ＭＳ Ｐゴシック"/>
              </w:rPr>
            </w:pPr>
            <w:r w:rsidRPr="002933AD">
              <w:rPr>
                <w:rFonts w:ascii="ＭＳ Ｐゴシック" w:eastAsia="ＭＳ Ｐゴシック" w:hAnsi="ＭＳ Ｐゴシック" w:hint="eastAsia"/>
              </w:rPr>
              <w:t>その他、日々消耗する物資について、受託事業者が負担することが適当と認められるもの</w:t>
            </w:r>
          </w:p>
        </w:tc>
        <w:tc>
          <w:tcPr>
            <w:tcW w:w="997" w:type="dxa"/>
          </w:tcPr>
          <w:p w:rsidR="00583463" w:rsidRPr="002933AD" w:rsidRDefault="00583463" w:rsidP="00F43096">
            <w:pPr>
              <w:pStyle w:val="Default"/>
              <w:jc w:val="center"/>
              <w:rPr>
                <w:rFonts w:ascii="ＭＳ Ｐゴシック" w:eastAsia="ＭＳ Ｐゴシック" w:hAnsi="ＭＳ Ｐゴシック"/>
              </w:rPr>
            </w:pPr>
          </w:p>
        </w:tc>
        <w:tc>
          <w:tcPr>
            <w:tcW w:w="1838" w:type="dxa"/>
          </w:tcPr>
          <w:p w:rsidR="00583463" w:rsidRPr="002933AD" w:rsidRDefault="009F760E" w:rsidP="00F43096">
            <w:pPr>
              <w:pStyle w:val="Default"/>
              <w:jc w:val="center"/>
              <w:rPr>
                <w:rFonts w:ascii="ＭＳ Ｐゴシック" w:eastAsia="ＭＳ Ｐゴシック" w:hAnsi="ＭＳ Ｐゴシック"/>
              </w:rPr>
            </w:pPr>
            <w:r w:rsidRPr="002933AD">
              <w:rPr>
                <w:rFonts w:ascii="ＭＳ Ｐゴシック" w:eastAsia="ＭＳ Ｐゴシック" w:hAnsi="ＭＳ Ｐゴシック" w:hint="eastAsia"/>
              </w:rPr>
              <w:t>○</w:t>
            </w:r>
          </w:p>
        </w:tc>
      </w:tr>
    </w:tbl>
    <w:p w:rsidR="009473B0" w:rsidRPr="002933AD" w:rsidRDefault="009473B0" w:rsidP="009473B0">
      <w:pPr>
        <w:rPr>
          <w:rFonts w:ascii="ＭＳ Ｐゴシック" w:eastAsia="ＭＳ Ｐゴシック" w:hAnsi="ＭＳ Ｐゴシック"/>
          <w:sz w:val="24"/>
          <w:szCs w:val="24"/>
        </w:rPr>
      </w:pPr>
    </w:p>
    <w:sectPr w:rsidR="009473B0" w:rsidRPr="002933AD" w:rsidSect="007F3F0B">
      <w:footerReference w:type="default" r:id="rId7"/>
      <w:pgSz w:w="11906" w:h="16838"/>
      <w:pgMar w:top="1985" w:right="1701" w:bottom="1701" w:left="1701" w:header="851" w:footer="992" w:gutter="0"/>
      <w:cols w:space="425"/>
      <w:docGrid w:type="linesAndChars" w:linePitch="360"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B94" w:rsidRDefault="00AD2B94" w:rsidP="008055F3">
      <w:r>
        <w:separator/>
      </w:r>
    </w:p>
  </w:endnote>
  <w:endnote w:type="continuationSeparator" w:id="0">
    <w:p w:rsidR="00AD2B94" w:rsidRDefault="00AD2B94" w:rsidP="00805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5409599"/>
      <w:docPartObj>
        <w:docPartGallery w:val="Page Numbers (Bottom of Page)"/>
        <w:docPartUnique/>
      </w:docPartObj>
    </w:sdtPr>
    <w:sdtEndPr>
      <w:rPr>
        <w:rFonts w:ascii="ＭＳ Ｐゴシック" w:eastAsia="ＭＳ Ｐゴシック" w:hAnsi="ＭＳ Ｐゴシック"/>
      </w:rPr>
    </w:sdtEndPr>
    <w:sdtContent>
      <w:p w:rsidR="00DF3281" w:rsidRPr="00DF3281" w:rsidRDefault="00DF3281">
        <w:pPr>
          <w:pStyle w:val="ac"/>
          <w:jc w:val="center"/>
          <w:rPr>
            <w:rFonts w:ascii="ＭＳ Ｐゴシック" w:eastAsia="ＭＳ Ｐゴシック" w:hAnsi="ＭＳ Ｐゴシック"/>
          </w:rPr>
        </w:pPr>
        <w:r w:rsidRPr="00DF3281">
          <w:rPr>
            <w:rFonts w:ascii="ＭＳ Ｐゴシック" w:eastAsia="ＭＳ Ｐゴシック" w:hAnsi="ＭＳ Ｐゴシック"/>
          </w:rPr>
          <w:fldChar w:fldCharType="begin"/>
        </w:r>
        <w:r w:rsidRPr="00DF3281">
          <w:rPr>
            <w:rFonts w:ascii="ＭＳ Ｐゴシック" w:eastAsia="ＭＳ Ｐゴシック" w:hAnsi="ＭＳ Ｐゴシック"/>
          </w:rPr>
          <w:instrText>PAGE   \* MERGEFORMAT</w:instrText>
        </w:r>
        <w:r w:rsidRPr="00DF3281">
          <w:rPr>
            <w:rFonts w:ascii="ＭＳ Ｐゴシック" w:eastAsia="ＭＳ Ｐゴシック" w:hAnsi="ＭＳ Ｐゴシック"/>
          </w:rPr>
          <w:fldChar w:fldCharType="separate"/>
        </w:r>
        <w:r w:rsidRPr="00DF3281">
          <w:rPr>
            <w:rFonts w:ascii="ＭＳ Ｐゴシック" w:eastAsia="ＭＳ Ｐゴシック" w:hAnsi="ＭＳ Ｐゴシック"/>
            <w:noProof/>
            <w:lang w:val="ja-JP"/>
          </w:rPr>
          <w:t>10</w:t>
        </w:r>
        <w:r w:rsidRPr="00DF3281">
          <w:rPr>
            <w:rFonts w:ascii="ＭＳ Ｐゴシック" w:eastAsia="ＭＳ Ｐゴシック" w:hAnsi="ＭＳ Ｐゴシック"/>
          </w:rPr>
          <w:fldChar w:fldCharType="end"/>
        </w:r>
      </w:p>
    </w:sdtContent>
  </w:sdt>
  <w:p w:rsidR="00DF3281" w:rsidRDefault="00DF328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B94" w:rsidRDefault="00AD2B94" w:rsidP="008055F3">
      <w:r>
        <w:separator/>
      </w:r>
    </w:p>
  </w:footnote>
  <w:footnote w:type="continuationSeparator" w:id="0">
    <w:p w:rsidR="00AD2B94" w:rsidRDefault="00AD2B94" w:rsidP="008055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3B0"/>
    <w:rsid w:val="000A18AA"/>
    <w:rsid w:val="001016EF"/>
    <w:rsid w:val="001824CC"/>
    <w:rsid w:val="001914EC"/>
    <w:rsid w:val="001B5809"/>
    <w:rsid w:val="001E5551"/>
    <w:rsid w:val="00232E7E"/>
    <w:rsid w:val="002933AD"/>
    <w:rsid w:val="002C6742"/>
    <w:rsid w:val="002C7719"/>
    <w:rsid w:val="002D2ECD"/>
    <w:rsid w:val="00344D96"/>
    <w:rsid w:val="0038443B"/>
    <w:rsid w:val="003945CA"/>
    <w:rsid w:val="003973C5"/>
    <w:rsid w:val="004360A8"/>
    <w:rsid w:val="004C78FE"/>
    <w:rsid w:val="004F60A0"/>
    <w:rsid w:val="00525221"/>
    <w:rsid w:val="00583463"/>
    <w:rsid w:val="005B0DCC"/>
    <w:rsid w:val="006D3513"/>
    <w:rsid w:val="00721330"/>
    <w:rsid w:val="007F3F0B"/>
    <w:rsid w:val="008055F3"/>
    <w:rsid w:val="008B06AC"/>
    <w:rsid w:val="00920FCD"/>
    <w:rsid w:val="009473B0"/>
    <w:rsid w:val="009766B0"/>
    <w:rsid w:val="009F6F3B"/>
    <w:rsid w:val="009F760E"/>
    <w:rsid w:val="00A824A6"/>
    <w:rsid w:val="00AD2B94"/>
    <w:rsid w:val="00B77741"/>
    <w:rsid w:val="00B96A07"/>
    <w:rsid w:val="00BE2FDB"/>
    <w:rsid w:val="00C007F7"/>
    <w:rsid w:val="00C61379"/>
    <w:rsid w:val="00DF3281"/>
    <w:rsid w:val="00E51FBD"/>
    <w:rsid w:val="00E9410A"/>
    <w:rsid w:val="00ED5DC0"/>
    <w:rsid w:val="00EF3CC2"/>
    <w:rsid w:val="00F43096"/>
    <w:rsid w:val="00F61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83E58AC-DDE6-4979-AEBF-7F9011451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473B0"/>
    <w:pPr>
      <w:widowControl w:val="0"/>
      <w:autoSpaceDE w:val="0"/>
      <w:autoSpaceDN w:val="0"/>
      <w:adjustRightInd w:val="0"/>
    </w:pPr>
    <w:rPr>
      <w:rFonts w:ascii="ＭＳ ゴシック" w:eastAsia="ＭＳ ゴシック" w:cs="ＭＳ ゴシック"/>
      <w:color w:val="000000"/>
      <w:kern w:val="0"/>
      <w:sz w:val="24"/>
      <w:szCs w:val="24"/>
    </w:rPr>
  </w:style>
  <w:style w:type="character" w:styleId="a3">
    <w:name w:val="annotation reference"/>
    <w:basedOn w:val="a0"/>
    <w:uiPriority w:val="99"/>
    <w:semiHidden/>
    <w:unhideWhenUsed/>
    <w:rsid w:val="00BE2FDB"/>
    <w:rPr>
      <w:sz w:val="18"/>
      <w:szCs w:val="18"/>
    </w:rPr>
  </w:style>
  <w:style w:type="paragraph" w:styleId="a4">
    <w:name w:val="annotation text"/>
    <w:basedOn w:val="a"/>
    <w:link w:val="a5"/>
    <w:uiPriority w:val="99"/>
    <w:semiHidden/>
    <w:unhideWhenUsed/>
    <w:rsid w:val="00BE2FDB"/>
    <w:pPr>
      <w:jc w:val="left"/>
    </w:pPr>
  </w:style>
  <w:style w:type="character" w:customStyle="1" w:styleId="a5">
    <w:name w:val="コメント文字列 (文字)"/>
    <w:basedOn w:val="a0"/>
    <w:link w:val="a4"/>
    <w:uiPriority w:val="99"/>
    <w:semiHidden/>
    <w:rsid w:val="00BE2FDB"/>
  </w:style>
  <w:style w:type="paragraph" w:styleId="a6">
    <w:name w:val="annotation subject"/>
    <w:basedOn w:val="a4"/>
    <w:next w:val="a4"/>
    <w:link w:val="a7"/>
    <w:uiPriority w:val="99"/>
    <w:semiHidden/>
    <w:unhideWhenUsed/>
    <w:rsid w:val="00BE2FDB"/>
    <w:rPr>
      <w:b/>
      <w:bCs/>
    </w:rPr>
  </w:style>
  <w:style w:type="character" w:customStyle="1" w:styleId="a7">
    <w:name w:val="コメント内容 (文字)"/>
    <w:basedOn w:val="a5"/>
    <w:link w:val="a6"/>
    <w:uiPriority w:val="99"/>
    <w:semiHidden/>
    <w:rsid w:val="00BE2FDB"/>
    <w:rPr>
      <w:b/>
      <w:bCs/>
    </w:rPr>
  </w:style>
  <w:style w:type="paragraph" w:styleId="a8">
    <w:name w:val="Balloon Text"/>
    <w:basedOn w:val="a"/>
    <w:link w:val="a9"/>
    <w:uiPriority w:val="99"/>
    <w:semiHidden/>
    <w:unhideWhenUsed/>
    <w:rsid w:val="00BE2F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E2FDB"/>
    <w:rPr>
      <w:rFonts w:asciiTheme="majorHAnsi" w:eastAsiaTheme="majorEastAsia" w:hAnsiTheme="majorHAnsi" w:cstheme="majorBidi"/>
      <w:sz w:val="18"/>
      <w:szCs w:val="18"/>
    </w:rPr>
  </w:style>
  <w:style w:type="paragraph" w:styleId="aa">
    <w:name w:val="header"/>
    <w:basedOn w:val="a"/>
    <w:link w:val="ab"/>
    <w:uiPriority w:val="99"/>
    <w:unhideWhenUsed/>
    <w:rsid w:val="008055F3"/>
    <w:pPr>
      <w:tabs>
        <w:tab w:val="center" w:pos="4252"/>
        <w:tab w:val="right" w:pos="8504"/>
      </w:tabs>
      <w:snapToGrid w:val="0"/>
    </w:pPr>
  </w:style>
  <w:style w:type="character" w:customStyle="1" w:styleId="ab">
    <w:name w:val="ヘッダー (文字)"/>
    <w:basedOn w:val="a0"/>
    <w:link w:val="aa"/>
    <w:uiPriority w:val="99"/>
    <w:rsid w:val="008055F3"/>
  </w:style>
  <w:style w:type="paragraph" w:styleId="ac">
    <w:name w:val="footer"/>
    <w:basedOn w:val="a"/>
    <w:link w:val="ad"/>
    <w:uiPriority w:val="99"/>
    <w:unhideWhenUsed/>
    <w:rsid w:val="008055F3"/>
    <w:pPr>
      <w:tabs>
        <w:tab w:val="center" w:pos="4252"/>
        <w:tab w:val="right" w:pos="8504"/>
      </w:tabs>
      <w:snapToGrid w:val="0"/>
    </w:pPr>
  </w:style>
  <w:style w:type="character" w:customStyle="1" w:styleId="ad">
    <w:name w:val="フッター (文字)"/>
    <w:basedOn w:val="a0"/>
    <w:link w:val="ac"/>
    <w:uiPriority w:val="99"/>
    <w:rsid w:val="00805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4E97F-7E92-48FA-BA32-876B53B90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Pages>
  <Words>1020</Words>
  <Characters>5819</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栄養士２</dc:creator>
  <cp:keywords/>
  <dc:description/>
  <cp:lastModifiedBy>栄養士２</cp:lastModifiedBy>
  <cp:revision>21</cp:revision>
  <cp:lastPrinted>2014-11-21T01:27:00Z</cp:lastPrinted>
  <dcterms:created xsi:type="dcterms:W3CDTF">2014-07-07T23:49:00Z</dcterms:created>
  <dcterms:modified xsi:type="dcterms:W3CDTF">2014-11-21T05:23:00Z</dcterms:modified>
</cp:coreProperties>
</file>